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6567" w14:textId="77777777" w:rsidR="00E66B15" w:rsidRPr="0095507B" w:rsidRDefault="00E66B15" w:rsidP="00486DF0">
      <w:pPr>
        <w:pStyle w:val="odluka-zakon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ЗАКОН</w:t>
      </w:r>
    </w:p>
    <w:p w14:paraId="0AE4FD2F" w14:textId="77777777" w:rsidR="00E66B15" w:rsidRPr="0095507B" w:rsidRDefault="00E66B15" w:rsidP="00486DF0">
      <w:pPr>
        <w:pStyle w:val="odluka-zakon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о музејској делатности</w:t>
      </w:r>
    </w:p>
    <w:p w14:paraId="0DD1A29C" w14:textId="02517907" w:rsidR="00E66B15" w:rsidRDefault="00E66B15" w:rsidP="00486DF0">
      <w:pPr>
        <w:pStyle w:val="centar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"Службени гласник РС", број 35 од 8. априла 2021.</w:t>
      </w:r>
    </w:p>
    <w:p w14:paraId="0A9CAAD6" w14:textId="77777777" w:rsidR="00486DF0" w:rsidRPr="0095507B" w:rsidRDefault="00486DF0" w:rsidP="00486DF0">
      <w:pPr>
        <w:pStyle w:val="centar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3E57E66E" w14:textId="37527B13" w:rsidR="00E66B15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I. ОСНОВНЕ ОДРЕДБЕ</w:t>
      </w:r>
    </w:p>
    <w:p w14:paraId="724867FA" w14:textId="77777777" w:rsidR="00486DF0" w:rsidRPr="0095507B" w:rsidRDefault="00486DF0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4D2FE6CC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Предмет закона</w:t>
      </w:r>
    </w:p>
    <w:p w14:paraId="41B5FBF9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1.</w:t>
      </w:r>
    </w:p>
    <w:p w14:paraId="7D904D7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Овим законом уређују се услови и начин обављања музејске делатности, њена структура и организација, уређење и делокруг рада музеја, начин заштите, коришћења и обраде музејске грађе и вођење музејске документације и друга питања од значаја за обављање музејске делатности.</w:t>
      </w:r>
    </w:p>
    <w:p w14:paraId="23F85EB7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2.</w:t>
      </w:r>
    </w:p>
    <w:p w14:paraId="0A566AD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Изрази употребљени у овом закону у граматичком мушком роду подразумевају природни мушки и женски род лица на које се односе.</w:t>
      </w:r>
    </w:p>
    <w:p w14:paraId="304CDA0C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3.</w:t>
      </w:r>
    </w:p>
    <w:p w14:paraId="0F55DD7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Назив музеја одређује се оснивачким актом и статутом и мора садржати реч „музеј”.</w:t>
      </w:r>
    </w:p>
    <w:p w14:paraId="6C1D252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За употребу речи „музеј” у називу других правних лица и предузетника, потребна је сагласност министарства надлежног за културу (у даљем тексту: Министарство).</w:t>
      </w:r>
    </w:p>
    <w:p w14:paraId="3526E84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Министарство цени, с обзиром на циљеве и значај другог правног лица, односно делатности, да ли то правно лице и предузетник може у свом називу имати реч „музеј”.</w:t>
      </w:r>
    </w:p>
    <w:p w14:paraId="30A93AD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Одредбе овог члана не примењују се на галерије.</w:t>
      </w:r>
    </w:p>
    <w:p w14:paraId="67441908" w14:textId="13435454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Општи интерес</w:t>
      </w:r>
    </w:p>
    <w:p w14:paraId="3A814590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4.</w:t>
      </w:r>
    </w:p>
    <w:p w14:paraId="0C56703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Покретна културна добра – музејски предмети и регистровани елементи нематеријалног културног наслеђа су добра од општег интереса за Републику Србију која уживају посебну заштиту утврђену законом.</w:t>
      </w:r>
    </w:p>
    <w:p w14:paraId="6B1CC69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Делатност заштите музејске грађе и нематеријалног културног наслеђа је од општег интереса за Републику Србију.</w:t>
      </w:r>
    </w:p>
    <w:p w14:paraId="49FADD4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предмети на којима постоји право јавне својине је у својини Републике Србије, у складу са законом.</w:t>
      </w:r>
    </w:p>
    <w:p w14:paraId="3806D72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Средства за заштиту и чување музејске грађе у јавној својини, као и делатност коју обављају музеји чији је оснивач Република Србија, аутономне покрајине и јединице локалне самоуправе обезбеђују се у буџету Републике Србије, аутономне покрајине и јединице локалне самоуправе, у складу сa законом.</w:t>
      </w:r>
    </w:p>
    <w:p w14:paraId="518D5064" w14:textId="77777777" w:rsidR="00486DF0" w:rsidRDefault="00486DF0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797923D8" w14:textId="387A9405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Циљеви заштите</w:t>
      </w:r>
    </w:p>
    <w:p w14:paraId="37612183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5.</w:t>
      </w:r>
    </w:p>
    <w:p w14:paraId="244F64C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Циљеви заштите музејске грађе јесу:</w:t>
      </w:r>
    </w:p>
    <w:p w14:paraId="14DAC78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очување кроз истраживање, откривање, прикупљање, документовање, предузимање мера заштите, спречавање штетних утицаја и обезбеђивање одговарајућих услова за чување;</w:t>
      </w:r>
    </w:p>
    <w:p w14:paraId="2824F1E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проучавање, вредновање, представљање, тумачење и едукација јавности;</w:t>
      </w:r>
    </w:p>
    <w:p w14:paraId="2C6070A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развој музејске делатности кроз управљање и коришћење музејске грађе у задовољавању културних, научних и образовних потреба појединца и друштва;</w:t>
      </w:r>
    </w:p>
    <w:p w14:paraId="0ACD77D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очување нематеријaлног културног наслеђа кроз сарадњу са заједницама;</w:t>
      </w:r>
    </w:p>
    <w:p w14:paraId="077AC15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подстицање и подршка унапређењу сарадње музеја у оквиру мреже музеја;</w:t>
      </w:r>
    </w:p>
    <w:p w14:paraId="0B58828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предузимање мера у циљу спречавања противправног поступања са музејском грађом.</w:t>
      </w:r>
    </w:p>
    <w:p w14:paraId="7D0CCBE6" w14:textId="77777777" w:rsidR="00011D1E" w:rsidRDefault="00011D1E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5D940693" w14:textId="4B89B5B5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lastRenderedPageBreak/>
        <w:t>Термини и дефиниције</w:t>
      </w:r>
    </w:p>
    <w:p w14:paraId="12CD2293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6.</w:t>
      </w:r>
    </w:p>
    <w:p w14:paraId="62B42DD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Термини употребљени у овом закону имају следеће значење:</w:t>
      </w:r>
    </w:p>
    <w:p w14:paraId="354F025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1) Музејска делатност</w:t>
      </w:r>
      <w:r w:rsidRPr="0095507B">
        <w:rPr>
          <w:color w:val="333333"/>
        </w:rPr>
        <w:t> је јавна делатност заштите музејске грађе и нематеријалног културног наслеђа од општег интереса за Републику Србију која подразумева стручни и научни рад на истраживању, прикупљању, евидентирању, сабирању, документационој обради, очувању, конзервацији, рестаурацији, чувању, излагању, тумачењу, презентацији и дигитализацији цивилизацијских и културних материјалних, нематеријалних и природних добара у физичком и дигиталном облику у циљу проучавања, едукације, уживања и развоја друштва;</w:t>
      </w:r>
    </w:p>
    <w:p w14:paraId="3319CC2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2) Музејску грађу</w:t>
      </w:r>
      <w:r w:rsidRPr="0095507B">
        <w:rPr>
          <w:color w:val="333333"/>
        </w:rPr>
        <w:t> чине музејски предмети, предмети или групе предмета који самостално или заједнички имају посебна својства од значаја за упознавање друштвеног, историјског, уметничког, културног, научног и техничког развоја, природе и њеног развоја, без обзира да ли се налазе у музејима организовани у одговарајуће збирке или изван њих;</w:t>
      </w:r>
    </w:p>
    <w:p w14:paraId="7FB8BF8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3) Музејски предмет</w:t>
      </w:r>
      <w:r w:rsidRPr="0095507B">
        <w:rPr>
          <w:color w:val="333333"/>
        </w:rPr>
        <w:t> је покретно културно добро које је уписано у Инвентарну књигу и систематизовано у музејску збирку;</w:t>
      </w:r>
    </w:p>
    <w:p w14:paraId="6D98074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4) Нематеријално културно наслеђе</w:t>
      </w:r>
      <w:r w:rsidRPr="0095507B">
        <w:rPr>
          <w:color w:val="333333"/>
        </w:rPr>
        <w:t> означава праксе, приказе, изразе, знања, вештине, као и инструменте, предмете, артефакте и културне просторе који су с њима повезани, које заједнице, групе и, у појединим случајевима, појединци, препознају као део свог културног наслеђа;</w:t>
      </w:r>
    </w:p>
    <w:p w14:paraId="7C5B8D2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5) Добро које ужива претходну заштиту </w:t>
      </w:r>
      <w:r w:rsidRPr="0095507B">
        <w:rPr>
          <w:color w:val="333333"/>
        </w:rPr>
        <w:t>је предмет за који се претпоставља да има својства културног добра и које ужива заштиту, у складу са законом;</w:t>
      </w:r>
    </w:p>
    <w:p w14:paraId="5F42D5B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6) Музејска збирка</w:t>
      </w:r>
      <w:r w:rsidRPr="0095507B">
        <w:rPr>
          <w:color w:val="333333"/>
        </w:rPr>
        <w:t> је скуп стручно обрађених и инвентарисаних музејских предмета систематизованих по културним, природним, историјским, научним и уметничким вредностима у музејску збирку;</w:t>
      </w:r>
    </w:p>
    <w:p w14:paraId="220E223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7) Студијска збирка</w:t>
      </w:r>
      <w:r w:rsidRPr="0095507B">
        <w:rPr>
          <w:color w:val="333333"/>
        </w:rPr>
        <w:t> је део музејске грађе намењен стручном и научном истраживању и проучавању;</w:t>
      </w:r>
    </w:p>
    <w:p w14:paraId="1342F25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8) Збирка </w:t>
      </w:r>
      <w:r w:rsidRPr="0095507B">
        <w:rPr>
          <w:color w:val="333333"/>
        </w:rPr>
        <w:t>је скуп сродних предмета који уживају заштиту, у јавној или приватној својини ван музеја;</w:t>
      </w:r>
    </w:p>
    <w:p w14:paraId="0A58D2F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9) Музеј</w:t>
      </w:r>
      <w:r w:rsidRPr="0095507B">
        <w:rPr>
          <w:color w:val="333333"/>
        </w:rPr>
        <w:t> је установа или друго правно лице или предузетник које обавља музејску делатност, у складу са законом;</w:t>
      </w:r>
    </w:p>
    <w:p w14:paraId="0CA15CB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10) Јавни музеј</w:t>
      </w:r>
      <w:r w:rsidRPr="0095507B">
        <w:rPr>
          <w:color w:val="333333"/>
        </w:rPr>
        <w:t> је установа заштите покретних културних добара – музејске грађе и регистрованих елемената нематеријалног културног наслеђа основана средствима у јавној својини, која обавља музејску делатност у складу са законом;</w:t>
      </w:r>
    </w:p>
    <w:p w14:paraId="256F9BC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11) Приватни музеј</w:t>
      </w:r>
      <w:r w:rsidRPr="0095507B">
        <w:rPr>
          <w:color w:val="333333"/>
        </w:rPr>
        <w:t> је музеј који оснива домаће или страно физичко или правно лице или предузетник, који обавља музејску делатност у складу са законом;</w:t>
      </w:r>
    </w:p>
    <w:p w14:paraId="45B8B27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12) Музеј заједнице </w:t>
      </w:r>
      <w:r w:rsidRPr="0095507B">
        <w:rPr>
          <w:color w:val="333333"/>
        </w:rPr>
        <w:t>је музеј који се оснива у циљу идентификовања, очувања и промоције специфичности локалних материјалних и нематеријалних садржаја и који обављају музејску делатност у складу са законом;</w:t>
      </w:r>
    </w:p>
    <w:p w14:paraId="59A3FC9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13) Музеј комплексног типа </w:t>
      </w:r>
      <w:r w:rsidRPr="0095507B">
        <w:rPr>
          <w:color w:val="333333"/>
        </w:rPr>
        <w:t>се бави заштитом музејске грађе у оквиру три или више разнородних музејских збирки према врстама музејске грађе;</w:t>
      </w:r>
    </w:p>
    <w:p w14:paraId="031CFF0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14) Специјализовани музеј</w:t>
      </w:r>
      <w:r w:rsidRPr="0095507B">
        <w:rPr>
          <w:color w:val="333333"/>
        </w:rPr>
        <w:t> се бави заштитом музејске грађе у оквиру истородних музејских збирки према врстама музејске грађе;</w:t>
      </w:r>
    </w:p>
    <w:p w14:paraId="0A70537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15) Музеј у саставу</w:t>
      </w:r>
      <w:r w:rsidRPr="0095507B">
        <w:rPr>
          <w:color w:val="333333"/>
        </w:rPr>
        <w:t> спроводи музејску делатност у оквиру другог правног лица, у складу са законом;</w:t>
      </w:r>
    </w:p>
    <w:p w14:paraId="123DA36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16) Централна установа</w:t>
      </w:r>
      <w:r w:rsidRPr="0095507B">
        <w:rPr>
          <w:color w:val="333333"/>
        </w:rPr>
        <w:t> је Народни музеј Србије;</w:t>
      </w:r>
    </w:p>
    <w:p w14:paraId="61B20A8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17) Матични музеј </w:t>
      </w:r>
      <w:r w:rsidRPr="0095507B">
        <w:rPr>
          <w:color w:val="333333"/>
        </w:rPr>
        <w:t>је јавни музеј који обавља послове матичне музејске делатности, кроз стручно деловање, за одређене врсте музејске грађе и особености у вршењу музејске делатности;</w:t>
      </w:r>
    </w:p>
    <w:p w14:paraId="064B04D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lastRenderedPageBreak/>
        <w:t>18) Територијално надлежни музеј</w:t>
      </w:r>
      <w:r w:rsidRPr="0095507B">
        <w:rPr>
          <w:color w:val="333333"/>
        </w:rPr>
        <w:t> је јавни музеј који послове надлежности обављања музејске делатности спроводи на одређеноj територији;</w:t>
      </w:r>
    </w:p>
    <w:p w14:paraId="0705B72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19) Галерија</w:t>
      </w:r>
      <w:r w:rsidRPr="0095507B">
        <w:rPr>
          <w:color w:val="333333"/>
        </w:rPr>
        <w:t> је специјализовани музеј која поседује најмање једну сопствену збирку и обавља музејску делатност у складу са законом;</w:t>
      </w:r>
    </w:p>
    <w:p w14:paraId="0150F19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20) Изложбена галерија</w:t>
      </w:r>
      <w:r w:rsidRPr="0095507B">
        <w:rPr>
          <w:color w:val="333333"/>
        </w:rPr>
        <w:t> је правно лице које се бави презентацијом музејске грађе у складу са законом;</w:t>
      </w:r>
    </w:p>
    <w:p w14:paraId="1952240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21) Музејска документација</w:t>
      </w:r>
      <w:r w:rsidRPr="0095507B">
        <w:rPr>
          <w:color w:val="333333"/>
        </w:rPr>
        <w:t> је систематски израђен, прикупљен, организован и похрањен скуп података настала током процеса стручне обраде, заштите и презентације музејских предмета који сведоче о њиховом настанку, својствима, историјату, стицању, мерама техничке заштите и прати све промене од уласка предмета у музеј;</w:t>
      </w:r>
    </w:p>
    <w:p w14:paraId="7F3DBE8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22) Централни регистар</w:t>
      </w:r>
      <w:r w:rsidRPr="0095507B">
        <w:rPr>
          <w:color w:val="333333"/>
        </w:rPr>
        <w:t> је регистар покретних културних добара – музејских предмета за територију Републике Србије;</w:t>
      </w:r>
    </w:p>
    <w:p w14:paraId="7EC3CC3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23) Књига улаза</w:t>
      </w:r>
      <w:r w:rsidRPr="0095507B">
        <w:rPr>
          <w:color w:val="333333"/>
        </w:rPr>
        <w:t> је евиденција сваког појединачног предмета који по различитим основама, привремено или трајно, улази у музеј ради прегледа, категорисања и утврђивања мера заштита;</w:t>
      </w:r>
    </w:p>
    <w:p w14:paraId="387D9FC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24) Инвентарна књига</w:t>
      </w:r>
      <w:r w:rsidRPr="0095507B">
        <w:rPr>
          <w:color w:val="333333"/>
        </w:rPr>
        <w:t> је списак музејских предмета за сваку појединачну збирку;</w:t>
      </w:r>
    </w:p>
    <w:p w14:paraId="4666D09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25) Инвентарни картон</w:t>
      </w:r>
      <w:r w:rsidRPr="0095507B">
        <w:rPr>
          <w:color w:val="333333"/>
        </w:rPr>
        <w:t> је образац у који се уносе подаци о музејском предмету сходно врсти музејске грађе;</w:t>
      </w:r>
    </w:p>
    <w:p w14:paraId="715CCEA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 xml:space="preserve">26) </w:t>
      </w:r>
      <w:bookmarkStart w:id="0" w:name="_Hlk83717608"/>
      <w:r w:rsidRPr="0095507B">
        <w:rPr>
          <w:rStyle w:val="bold1"/>
          <w:b/>
          <w:bCs/>
          <w:color w:val="333333"/>
        </w:rPr>
        <w:t>Ревизија</w:t>
      </w:r>
      <w:r w:rsidRPr="0095507B">
        <w:rPr>
          <w:color w:val="333333"/>
        </w:rPr>
        <w:t> музејских збирки је поступак којим се утврђује број и стање музејске збирке, музејске документације, услови чувања и мера заштите</w:t>
      </w:r>
      <w:bookmarkEnd w:id="0"/>
      <w:r w:rsidRPr="0095507B">
        <w:rPr>
          <w:color w:val="333333"/>
        </w:rPr>
        <w:t>;</w:t>
      </w:r>
    </w:p>
    <w:p w14:paraId="1071A7E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27) Категоризација</w:t>
      </w:r>
      <w:r w:rsidRPr="0095507B">
        <w:rPr>
          <w:color w:val="333333"/>
        </w:rPr>
        <w:t> је поступак вредновања музејске грађе према њиховом значају;</w:t>
      </w:r>
    </w:p>
    <w:p w14:paraId="73440A4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28) Дигитализација</w:t>
      </w:r>
      <w:r w:rsidRPr="0095507B">
        <w:rPr>
          <w:color w:val="333333"/>
        </w:rPr>
        <w:t> је превођење података о музејској грађи из аналогне у дигиталну форму;</w:t>
      </w:r>
    </w:p>
    <w:p w14:paraId="144B6E8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29) Превентивна конзервација</w:t>
      </w:r>
      <w:r w:rsidRPr="0095507B">
        <w:rPr>
          <w:color w:val="333333"/>
        </w:rPr>
        <w:t> представља систем мера за обезбеђивање услова за чување, руковање, излагање, паковање и транспорт музејских предмета којима се сви ризици по музејске предмете своде на минимум;</w:t>
      </w:r>
    </w:p>
    <w:p w14:paraId="2CDC335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30) Конзервација музејске грађе</w:t>
      </w:r>
      <w:r w:rsidRPr="0095507B">
        <w:rPr>
          <w:color w:val="333333"/>
        </w:rPr>
        <w:t> је низ интервентних техника којима се постиже хемијска и физичка стабилизација, односно којима се успорава, зауставља, умањује или елиминише дејство узрочника пропадања музејске грађе;</w:t>
      </w:r>
    </w:p>
    <w:p w14:paraId="16AA8BF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rStyle w:val="bold1"/>
          <w:b/>
          <w:bCs/>
          <w:color w:val="333333"/>
        </w:rPr>
        <w:t>31) Рестаурација музејске грађе</w:t>
      </w:r>
      <w:r w:rsidRPr="0095507B">
        <w:rPr>
          <w:color w:val="333333"/>
        </w:rPr>
        <w:t> је низ поступака чијим се деловањем оштећена музејска грађа враћа у познато стање у односно на оригинално.</w:t>
      </w:r>
    </w:p>
    <w:p w14:paraId="7BD36868" w14:textId="77777777" w:rsidR="00486DF0" w:rsidRDefault="00486DF0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27C74F47" w14:textId="1C81D3FE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II. МУЗЕЈСКА ДЕЛАТНОСТ И МУЗЕЈСКА ГРАЂА</w:t>
      </w:r>
    </w:p>
    <w:p w14:paraId="4937748B" w14:textId="77777777" w:rsidR="00486DF0" w:rsidRDefault="00486DF0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24392F83" w14:textId="28CFDBFE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Музејска делатност</w:t>
      </w:r>
    </w:p>
    <w:p w14:paraId="40E06A77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7.</w:t>
      </w:r>
    </w:p>
    <w:p w14:paraId="7C6121B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делатност је јавна делатност заштите музејске грађе и нематеријалног културног наслеђа од општег интереса за Републику Србију која подразумева стручни и научни рад на истраживању, прикупљању, евидентирању, сабирању, документационој обради, очувању, конзервацији, рестаурацији, чувању, излагању, тумачењу, презентацији и дигитализацији цивилизацијских и културних материјалних, нематеријалних и природних добара у физичком и дигиталном облику у циљу проучавања, едукације, уживања и развоја друштва.</w:t>
      </w:r>
    </w:p>
    <w:p w14:paraId="35570BB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делатност спроводи се у складу са међународно прихваћеним документима и професионалним стандардима препознатим у Статуту Међународног савета за музеје (ICOM) и Кодексу професионалне етике ICOM, као и ратификованим међународним конвенцијама.</w:t>
      </w:r>
    </w:p>
    <w:p w14:paraId="6769927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Заштита елемената нематеријалног културног наслеђа спроводи се у складу са ратификованим међународним конвенцијама.</w:t>
      </w:r>
    </w:p>
    <w:p w14:paraId="5825E74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lastRenderedPageBreak/>
        <w:t>На питања у области музејске делатности која нису другачије уређена овим законом, примењују се одредбе закона којим се уређује заштита културних добара.</w:t>
      </w:r>
    </w:p>
    <w:p w14:paraId="41258FA4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8.</w:t>
      </w:r>
    </w:p>
    <w:p w14:paraId="5904570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Музејску делатност обављају:</w:t>
      </w:r>
    </w:p>
    <w:p w14:paraId="168C6AB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музеји,</w:t>
      </w:r>
    </w:p>
    <w:p w14:paraId="23E68B8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галерије</w:t>
      </w:r>
    </w:p>
    <w:p w14:paraId="5E848C5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(у даљем тексту: музеј).</w:t>
      </w:r>
    </w:p>
    <w:p w14:paraId="1E08E9E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делатност може се обављати самостално или у оквиру других правних лица и предузетника, уписаних у судски или други регистар у складу са законом.</w:t>
      </w:r>
    </w:p>
    <w:p w14:paraId="570320C2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9.</w:t>
      </w:r>
    </w:p>
    <w:p w14:paraId="2E0C8F6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Обављање музејске делатности обухвата:</w:t>
      </w:r>
    </w:p>
    <w:p w14:paraId="32E5ABC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откривање, прикупљање, документовање и обраду музејске грађе;</w:t>
      </w:r>
    </w:p>
    <w:p w14:paraId="2FFC7AF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истраживање, проучавање и вредновање музејске грађе и елемената нематеријалног културног наслеђа и музејске документације;</w:t>
      </w:r>
    </w:p>
    <w:p w14:paraId="0407198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утврђивање покретних културних добара – музејских предмет и регистровање елемената нематеријалног културног наслеђа;</w:t>
      </w:r>
    </w:p>
    <w:p w14:paraId="1F69F1F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утврђивање добара под претходном заштитом и вођење евиденције о добрима под претходном заштитом;</w:t>
      </w:r>
    </w:p>
    <w:p w14:paraId="3E740F2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чување, одржавање и коришћење музејске грађе и музејске документације;</w:t>
      </w:r>
    </w:p>
    <w:p w14:paraId="0576527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предлагање, утврђивање, спровођење и праћење спровођења мера заштите музејске грађе и елемената нематеријалног културног наслеђа;</w:t>
      </w:r>
    </w:p>
    <w:p w14:paraId="274760E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коришћење музејске грађе и регистрованих елемената нематеријалног културног наслеђа у промовисању кроз излагање, публикације, предавања, едукативно-просветни рад и на друге начине;</w:t>
      </w:r>
    </w:p>
    <w:p w14:paraId="785D291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8) вођење прописане документације о музејској грађи, збиркама, музејским активностима и регистрованим елементима нематеријалног културног наслеђа;</w:t>
      </w:r>
    </w:p>
    <w:p w14:paraId="28FDAFB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9) организацију и реализацију сталне поставке и повремених изложби;</w:t>
      </w:r>
    </w:p>
    <w:p w14:paraId="274AFC6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10) организацију и реализацију уметничких и културних догађаја у оквиру делокруга рада;</w:t>
      </w:r>
    </w:p>
    <w:p w14:paraId="02C133F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11) припрему, публиковање и продају музејских издања и пратећег садржаја везаних за делатност;</w:t>
      </w:r>
    </w:p>
    <w:p w14:paraId="48F24D1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12) спровођење дигитализације музејске грађе, музејске документације и регистрованих елемената нематеријалног културног наслеђа;</w:t>
      </w:r>
    </w:p>
    <w:p w14:paraId="1284291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13) пружање стручне помоћи власницима и држаоцима музејске грађе;</w:t>
      </w:r>
    </w:p>
    <w:p w14:paraId="7329885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14) пружање подршке и стручне помоћи за очување нематеријалног културног наслеђа кроз сарадњу са заједницама које га баштине;</w:t>
      </w:r>
    </w:p>
    <w:p w14:paraId="1B60266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15) ревизију музејске грађе и достављање извештаја оснивачу;</w:t>
      </w:r>
    </w:p>
    <w:p w14:paraId="52AF260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16) процену културно-уметничке, историјске и научне вредности музејске грађе за потребе евидентирања и осигурања;</w:t>
      </w:r>
    </w:p>
    <w:p w14:paraId="24537D4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17) израду стручних мишљења и елабората о музејској грађи, збиркама о којима се старају, као и музејској грађи других физичких и правних лица и елемената нематеријалног културног наслеђа;</w:t>
      </w:r>
    </w:p>
    <w:p w14:paraId="31F96A8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18) организацију и реализацију израде и продаје сувенира и других промотивних материјала;</w:t>
      </w:r>
    </w:p>
    <w:p w14:paraId="48797CB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19) друге послове у складу са законом и другим прописима.</w:t>
      </w:r>
    </w:p>
    <w:p w14:paraId="77B1412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Документација из става 1. тачка 8) овог члана, који се воде у сврху обављања музејске делатности, која садржи податке о личности чува се у складу са законом којим се уређује заштита података о личности, уз обавезу поштовања правила о сразмерности обраде у односу на циљеве и сврху обраде података.</w:t>
      </w:r>
    </w:p>
    <w:p w14:paraId="1B86D30A" w14:textId="77777777" w:rsidR="00011D1E" w:rsidRDefault="00011D1E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661C7CFB" w14:textId="6EF72D04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lastRenderedPageBreak/>
        <w:t>Музејска грађа</w:t>
      </w:r>
    </w:p>
    <w:p w14:paraId="6DF39BE5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10.</w:t>
      </w:r>
    </w:p>
    <w:p w14:paraId="35B0A3E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Музејску грађу чине музејски предмети, предмети или групе предмета који самостално или заједнички имају посебна својства од значаја за упознавање друштвеног, историјског, уметничког, културног, научног и техничког развоја, природе и њеног развоја, без обзира да ли се налазе у музејима организовани у одговарајуће збирке или изван њих.</w:t>
      </w:r>
    </w:p>
    <w:p w14:paraId="548D2E6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грађа заштићена је законом без обзира на то у чијем је власништву или поседу, односно код кога се налази.</w:t>
      </w:r>
    </w:p>
    <w:p w14:paraId="473B3DC7" w14:textId="009924CD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Акт о утврђивању музејских предмета</w:t>
      </w:r>
    </w:p>
    <w:p w14:paraId="46BDD2E2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11.</w:t>
      </w:r>
    </w:p>
    <w:p w14:paraId="7B500EE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предмети се утврђују актом који доноси јавни музеј, у складу са законом.</w:t>
      </w:r>
    </w:p>
    <w:p w14:paraId="495895D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предмети који се налазе у власништву других правних и физичких лица утврђују се актом који доносе централна установа, матични музеј или територијално надлежни музеј.</w:t>
      </w:r>
    </w:p>
    <w:p w14:paraId="66798F4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 садржину акта о утврђивању примењују се одредбе закона којим се уређује заштита културних добара.</w:t>
      </w:r>
    </w:p>
    <w:p w14:paraId="6079A041" w14:textId="51034F6E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Нематеријално културно наслеђе</w:t>
      </w:r>
    </w:p>
    <w:p w14:paraId="3505D02E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12.</w:t>
      </w:r>
    </w:p>
    <w:p w14:paraId="3B10442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 поступак и начин уписа елемената нематеријалног културног наслеђа у регистар нематеријалног културног наслеђа примењују се одредбе закона којим се уређује заштита нематеријалног културног наслеђа.</w:t>
      </w:r>
    </w:p>
    <w:p w14:paraId="7A12BADE" w14:textId="4FA667DD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Добра под претходном заштитом</w:t>
      </w:r>
    </w:p>
    <w:p w14:paraId="3B97D3C7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13.</w:t>
      </w:r>
    </w:p>
    <w:p w14:paraId="4AA4605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 питање заштите добара која уживају претходну заштиту примењују се одредбе закона којим се уређује заштита културних добара.</w:t>
      </w:r>
    </w:p>
    <w:p w14:paraId="1F0FFA44" w14:textId="18B1D66C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Категоризација музејске грађе</w:t>
      </w:r>
    </w:p>
    <w:p w14:paraId="4300B953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14.</w:t>
      </w:r>
    </w:p>
    <w:p w14:paraId="0DD28EF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грађа у зависности од свог значаја, разврстава се у категорије: културно добро, културно добро од великог значаја и културно добро од изузетног значаја.</w:t>
      </w:r>
    </w:p>
    <w:p w14:paraId="61C2EC6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Утврђивање музејске грађе за културно добро, културно добро од великог значаја и културно добро од изузетног значаја уређује се законом којим се уређује заштита културних добара.</w:t>
      </w:r>
    </w:p>
    <w:p w14:paraId="12BD43CD" w14:textId="77777777" w:rsidR="00486DF0" w:rsidRDefault="00486DF0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0DF3E305" w14:textId="1772308D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Мере заштите музејске грађе</w:t>
      </w:r>
    </w:p>
    <w:p w14:paraId="6058E1C0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15.</w:t>
      </w:r>
    </w:p>
    <w:p w14:paraId="4CD95FA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спроводи стручне и техничке мере заштите музејске грађе.</w:t>
      </w:r>
    </w:p>
    <w:p w14:paraId="4A37B93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Мере заштите музејске грађе подразумевају: превентивну конзервацију, конзервацију и рестаурацију, документацију и дигитализацију.</w:t>
      </w:r>
    </w:p>
    <w:p w14:paraId="56C9AFF3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16.</w:t>
      </w:r>
    </w:p>
    <w:p w14:paraId="126FDAD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Превентивна конзервацијa спроводи се у музејима, код власника и држаоца музејске грађе.</w:t>
      </w:r>
    </w:p>
    <w:p w14:paraId="682C251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Ближе услове и начин спровођења превентивне конзервацијe прописује централна установа.</w:t>
      </w:r>
    </w:p>
    <w:p w14:paraId="009847F7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17.</w:t>
      </w:r>
    </w:p>
    <w:p w14:paraId="6D0D895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документација ужива заштиту у складу са законом.</w:t>
      </w:r>
    </w:p>
    <w:p w14:paraId="3B5A10A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Садржај и начин вођења документације о музејској грађи прописује министар надлежан за културу (у даљем тексту: министар).</w:t>
      </w:r>
    </w:p>
    <w:p w14:paraId="1F376CCB" w14:textId="77777777" w:rsidR="00011D1E" w:rsidRDefault="00011D1E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644B4C57" w14:textId="77777777" w:rsidR="00011D1E" w:rsidRDefault="00011D1E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093D40B8" w14:textId="2C556D35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lastRenderedPageBreak/>
        <w:t>Члан 18.</w:t>
      </w:r>
    </w:p>
    <w:p w14:paraId="0DE87DD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као меру заштите дигитализује податке о музејској грађи у циљу њеног документовања, коришћења у оквиру информационог система, као и ради претраживања и коришћења.</w:t>
      </w:r>
    </w:p>
    <w:p w14:paraId="2B30F81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Дигитализација музејске грађе врши се у складу са прописима којима се прописује поступак дигитализације културног наслеђа.</w:t>
      </w:r>
    </w:p>
    <w:p w14:paraId="10A9CF9D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19.</w:t>
      </w:r>
    </w:p>
    <w:p w14:paraId="5D8E844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Конзервација и рестаурација музејске грађе се изводи у јавним музејима у којима се од стране музејских стручњака спроводе конзерваторско-рестаураторски радови на музејској грађи, у зависности од врсте музејске грађе, степена и узрока оштећења.</w:t>
      </w:r>
    </w:p>
    <w:p w14:paraId="3F75E4F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Изузетно, конзервацију и рестаурацију музејске грађе ван музеја из става 1. овог члана могу обављати и лица са положеним стручним испитом и у условима који обезбеђују примену мера заштите, у складу са законом.</w:t>
      </w:r>
    </w:p>
    <w:p w14:paraId="28DCFE7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Конзервација и рестаурација културних добара од великог значаја и културних добара од изузетног значаја може се обављати само у јавним музејима у којима се од стране музејских стручњака спроводе конзерваторско-рестаураторски радови на музејској грађи, у зависности од врсте музејске грађе, степена и узрока оштећења.</w:t>
      </w:r>
    </w:p>
    <w:p w14:paraId="411BF4CD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20.</w:t>
      </w:r>
    </w:p>
    <w:p w14:paraId="688B2BD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је дужан да изради план заштите и спасавања музејске грађе у ванредним ситуацијама, са посебним мерама за културна добра од изузетног значаја.</w:t>
      </w:r>
    </w:p>
    <w:p w14:paraId="3E1CFED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План заштите и спасавања музејске грађе у ванредним ситуацијама израђује се у складу са посебним прописима.</w:t>
      </w:r>
    </w:p>
    <w:p w14:paraId="796958FE" w14:textId="01DEDA41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Права и обавезе власника и држаоца музејске грађе и добара која уживају претходну заштиту</w:t>
      </w:r>
    </w:p>
    <w:p w14:paraId="5987EEC6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Права власника и држаоца</w:t>
      </w:r>
    </w:p>
    <w:p w14:paraId="4EE00E5A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21.</w:t>
      </w:r>
    </w:p>
    <w:p w14:paraId="0493662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Власник односно држалац музејске грађе и добара која уживају претходну заштиту има право:</w:t>
      </w:r>
    </w:p>
    <w:p w14:paraId="25C3407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да их користи на начин који је у складу с одредбама закона и мерама утврђеним на основу закона;</w:t>
      </w:r>
    </w:p>
    <w:p w14:paraId="4E8BC0B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на стручну помоћ;</w:t>
      </w:r>
    </w:p>
    <w:p w14:paraId="626DC10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на финансијску помоћ за одржавање и спровођење конзерваторских мера, по претходно прибављеном образложеном стручном мишљењу матичног музеја, у складу са законом;</w:t>
      </w:r>
    </w:p>
    <w:p w14:paraId="2793872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на правичну накнаду у случају забране коришћења или ограничења коришћења;</w:t>
      </w:r>
    </w:p>
    <w:p w14:paraId="61B5D4C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на накнаду штете коју трпи услед мере којом је обезбеђена доступност јавности и за време извођења мера техничке заштите, ако је мером заштите ограничено или онемогућено економско искоришћавање за одобрену намену у моменту утврђене мере заштите;</w:t>
      </w:r>
    </w:p>
    <w:p w14:paraId="17B1248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на ослобађање од плаћања такси, пореза и других дажбина у вези са заштитом, коришћењем и располагањем, у складу са законом.</w:t>
      </w:r>
    </w:p>
    <w:p w14:paraId="01D1F12F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Обавезе власника и држаоца</w:t>
      </w:r>
    </w:p>
    <w:p w14:paraId="6E1E51C4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22.</w:t>
      </w:r>
    </w:p>
    <w:p w14:paraId="1C33C72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Власник односно држалац музејске грађе и добара која уживају претходну заштиту дужан је да:</w:t>
      </w:r>
    </w:p>
    <w:p w14:paraId="096C638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пријави музејску грађу и добра која уживају претходну заштиту надлежном матичном музеју;</w:t>
      </w:r>
    </w:p>
    <w:p w14:paraId="1E32567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чува, правилно користи и редовно одржава музејску грађу и добра која уживају претходну заштиту;</w:t>
      </w:r>
    </w:p>
    <w:p w14:paraId="0C2C87E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благовремено спроводи утврђене мере заштите;</w:t>
      </w:r>
    </w:p>
    <w:p w14:paraId="2365520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lastRenderedPageBreak/>
        <w:t>4) без одлагања обавести централну установу и матични музеј о свим правним и физичким променама насталим у вези с музејском грађом и добрима која уживају претходну заштиту, уз примену права прече куповине надлежног јавног музеја у случају правне промене;</w:t>
      </w:r>
    </w:p>
    <w:p w14:paraId="01088C1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дозволи стручна и научна истраживања, техничка и друга снимања као и извођење мера техничке заштите, у складу с одредбама закона;</w:t>
      </w:r>
    </w:p>
    <w:p w14:paraId="3FF42FD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обезбеди доступност музејске грађе и добра која уживају претходну заштиту јавности на начин прописан овим законом.</w:t>
      </w:r>
    </w:p>
    <w:p w14:paraId="15DD30B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случају продаје музејске грађе у приватној својини за чије су одржавање и друге мере техничке заштите уложена средства буџета у складу са чланом 21. став 1. тачка 3) овог закона, власник односно држалац је обавезан да надокнади износ за који се, услед улагања тих средстава, повећала вредност музејске грађе.</w:t>
      </w:r>
    </w:p>
    <w:p w14:paraId="61A3A6D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23.</w:t>
      </w:r>
    </w:p>
    <w:p w14:paraId="5E445A5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Власник односно држалац не сме да:</w:t>
      </w:r>
    </w:p>
    <w:p w14:paraId="7F4A024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користи музејску грађу и добра која уживају претходну заштиту у сврхе које нису у складу с њеном природом, наменом и значајем или на начин који може довести до оштећења музејске грађе;</w:t>
      </w:r>
    </w:p>
    <w:p w14:paraId="55468615" w14:textId="2D6D377C" w:rsidR="00E66B15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распарчава збирке, колекције и фондове музејске грађе и добара која уживају претходну заштиту, без утврђених услова и сагласности матичног музеја.</w:t>
      </w:r>
    </w:p>
    <w:p w14:paraId="51F651FC" w14:textId="77777777" w:rsidR="00486DF0" w:rsidRPr="0095507B" w:rsidRDefault="00486DF0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14:paraId="0D92AC4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III. ОСНИВАЊЕ И ПРЕСТАНАК РАДА МУЗЕЈА</w:t>
      </w:r>
    </w:p>
    <w:p w14:paraId="4EE7A85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24.</w:t>
      </w:r>
    </w:p>
    <w:p w14:paraId="2831B9D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може бити основан у свим облицима својине.</w:t>
      </w:r>
    </w:p>
    <w:p w14:paraId="16B35BB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може основати Република Србија, аутономна покрајина, јединица локалне самоуправе, као и друга правна и физичка лица и предузетници.</w:t>
      </w:r>
    </w:p>
    <w:p w14:paraId="79D1BFC2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25.</w:t>
      </w:r>
    </w:p>
    <w:p w14:paraId="7EB67E9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Према оснивачу музеји могу бити: јавни и приватни.</w:t>
      </w:r>
    </w:p>
    <w:p w14:paraId="3A2376A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Јавни музеј може основати Република Србија, аутономна покрајина или јединица локалне самоуправе.</w:t>
      </w:r>
    </w:p>
    <w:p w14:paraId="7D8B614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Приватни музеј може основати домаће или страно физичко или правно лице или предузетник, за обављање музејске делатности у складу са законом, изузев послова из члана 9. став 1. тач. 3), 4) и 6) овог закона, као и послова из члана 9. став 1. тач. 1) и 2) за област археолошких истраживања.</w:t>
      </w:r>
    </w:p>
    <w:p w14:paraId="672073C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Ако музеј оснива више оснивача њихова међусобна права, обавезе и одговорности уређују се посебним уговором.</w:t>
      </w:r>
    </w:p>
    <w:p w14:paraId="63068B1B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26.</w:t>
      </w:r>
    </w:p>
    <w:p w14:paraId="0D1387A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заједнице је музеј који се у циљу идентификовања, очувања и промоције специфичности локалних материјалних и нематеријалних садржаја који обављају музејску делатности у складу са законом изузев послова из члана 9. став 1. тач. 3), 4) и 6) овог закона, као и послова из члана 9. став 1. тач. 1) и 2) за област археолошких истраживања.</w:t>
      </w:r>
    </w:p>
    <w:p w14:paraId="41476995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27.</w:t>
      </w:r>
    </w:p>
    <w:p w14:paraId="6BAA4C2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Према врсти музејске грађе могу бити: музеји комплексног типа и специјализовани музеји.</w:t>
      </w:r>
    </w:p>
    <w:p w14:paraId="7F38318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28.</w:t>
      </w:r>
    </w:p>
    <w:p w14:paraId="29D1259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у саставу спроводи музејску делатност као део и у оквиру другог правног лица изузев послова из члана 9. став 1. тач. 3), 4) и 6) овог закона, као и послова из члана 9. став 1. тач. 1) и 2) за област археолошких истраживања.</w:t>
      </w:r>
    </w:p>
    <w:p w14:paraId="579CF7F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 образовање и стручни рад музеја у саставу сходно се примењују одредбе овог закона.</w:t>
      </w:r>
    </w:p>
    <w:p w14:paraId="3BE08E5A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lastRenderedPageBreak/>
        <w:t>Члан 29.</w:t>
      </w:r>
    </w:p>
    <w:p w14:paraId="30C1D63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се може основати и почети с радом ако:</w:t>
      </w:r>
    </w:p>
    <w:p w14:paraId="17437BF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поседује музејску грађу или музејску збирку;</w:t>
      </w:r>
    </w:p>
    <w:p w14:paraId="12F8260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испуњава посебне услове у погледу просторија, техничке опреме, стручног кадра и начина и услова чувања и излагања музејске грађе;</w:t>
      </w:r>
    </w:p>
    <w:p w14:paraId="54D785D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има израђен план рада и развоја;</w:t>
      </w:r>
    </w:p>
    <w:p w14:paraId="6B36D59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су обезбеђена средства за континуирано обављање делатности.</w:t>
      </w:r>
    </w:p>
    <w:p w14:paraId="31ACA9B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30.</w:t>
      </w:r>
    </w:p>
    <w:p w14:paraId="47F7C39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Посебне услове за почетак рада и обављање делатности музеја прописује министар на предлог централне установе, а на основу претходно прибављеног стручног мишљења матичних музеја.</w:t>
      </w:r>
    </w:p>
    <w:p w14:paraId="07179090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Евиденција музеја</w:t>
      </w:r>
    </w:p>
    <w:p w14:paraId="2E119ED5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31.</w:t>
      </w:r>
    </w:p>
    <w:p w14:paraId="750725E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се уписују у Евиденцију музеја Републике Србије (у даљем тексту: Евиденција музеја).</w:t>
      </w:r>
    </w:p>
    <w:p w14:paraId="2E45BE3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Министарство води Евиденцију музеја.</w:t>
      </w:r>
    </w:p>
    <w:p w14:paraId="449E75A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Садржај и начин вођења Евиденције музеја прописује министар.</w:t>
      </w:r>
    </w:p>
    <w:p w14:paraId="0E15752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Надлежни орган аутономне покрајине, односно орган јединице локалне самоуправе дужан је да достави податке Министарству о установама које је основала аутономна покрајина, односно јединица локалне самоуправе.</w:t>
      </w:r>
    </w:p>
    <w:p w14:paraId="683CCE1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Правна и физичка лица и предузетници дужна су да доставе податке за упис у Евиденцију музеја Министарству у року од осам дана од оснивања музеја.</w:t>
      </w:r>
    </w:p>
    <w:p w14:paraId="7FBBD9B1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32.</w:t>
      </w:r>
    </w:p>
    <w:p w14:paraId="649B4D1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Министарство најмање једном у пет година проверава да ли музеј уписан у Евиденцију музеја испуњава прописане услове за рад, у складу са законом.</w:t>
      </w:r>
    </w:p>
    <w:p w14:paraId="34EA4E7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Надлежни орган аутономне покрајине, као поверени посао, најмање једном у пет година проверава да ли музеј уписан у Евиденцију музеја на територији аутономне покрајине испуњава прописане услове за рад у складу са законом.</w:t>
      </w:r>
    </w:p>
    <w:p w14:paraId="1BD0170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33.</w:t>
      </w:r>
    </w:p>
    <w:p w14:paraId="1910101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престају са радом или мењају свој статус у складу са законом.</w:t>
      </w:r>
    </w:p>
    <w:p w14:paraId="1845B35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Оснивач јавног музеја може донети одлуку о престанку рада музеја или статусним променама у складу са законом, а уз претходно прибављено образложено мишљење централне установе и матичних музеја.</w:t>
      </w:r>
    </w:p>
    <w:p w14:paraId="44FF10C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случају престанка рада музеја оснивач је дужан да обезбеди смештај и заштиту музејске грађе и музејске документације.</w:t>
      </w:r>
    </w:p>
    <w:p w14:paraId="0832ED1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Одлука о смештају музејске грађе и музејске документације из става 3. овог члана доноси се по претходно прибављеном образложеном мишљењу централне установе и матичних музеја.</w:t>
      </w:r>
    </w:p>
    <w:p w14:paraId="24BE8CE9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34.</w:t>
      </w:r>
    </w:p>
    <w:p w14:paraId="3D307C4B" w14:textId="71B40464" w:rsidR="00E66B15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 оснивање, управљање, руковођење, финансирање, статусне промене, престанак рада и друга питања од значаја за рад музеја примењују се одредбе закона којим се уређује култура, закона којим се уређује заштита културних добара и закона којим се уређују јавне службе, ако овим законом није другачије уређено.</w:t>
      </w:r>
    </w:p>
    <w:p w14:paraId="221953FC" w14:textId="77777777" w:rsidR="00486DF0" w:rsidRPr="0095507B" w:rsidRDefault="00486DF0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14:paraId="081D2530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IV. СТРУКТУРА МУЗЕЈСКЕ ДЕЛАТНОСТИ И ОРГАНИЗАЦИЈА РАДА</w:t>
      </w:r>
    </w:p>
    <w:p w14:paraId="6128510B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35.</w:t>
      </w:r>
    </w:p>
    <w:p w14:paraId="62B9EC1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Организација рада и координација рада музеја у Републици Србији обавља се кроз послове Музејског савета Републике Србије и мрежу музеја коју чине централна установа, матични музеји, територијално надлежни музеји и други музеји из Евиденције музеја.</w:t>
      </w:r>
    </w:p>
    <w:p w14:paraId="11A2E0B6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lastRenderedPageBreak/>
        <w:t>Mузејски савет Републике Србије</w:t>
      </w:r>
    </w:p>
    <w:p w14:paraId="30935BFE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36.</w:t>
      </w:r>
    </w:p>
    <w:p w14:paraId="203CE9C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савет Републике Србије (у даљем тексту: Музејски савет) се оснива при централној установи као стручно-саветодавно тело за обављање послова од интереса за развој и унапређење музејске делатности у складу са законом.</w:t>
      </w:r>
    </w:p>
    <w:p w14:paraId="5BE059B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Административно-техничку подршку раду Музејског савета пружа централна установа.</w:t>
      </w:r>
    </w:p>
    <w:p w14:paraId="48DEC20F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37.</w:t>
      </w:r>
    </w:p>
    <w:p w14:paraId="24C7879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савет разматра и предлаже министру:</w:t>
      </w:r>
    </w:p>
    <w:p w14:paraId="15A9E3B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јавне политике развоја музејске делатности на територији Републике Србије на основу анализе стања и постигнутих резултата, а на основу извештаја централне установе и матичних музеја;</w:t>
      </w:r>
    </w:p>
    <w:p w14:paraId="31924D0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моделе унапређења и промоције музејске делатности, као и стручне, техничке и финансијске ресурсе доступне за те сврхе;</w:t>
      </w:r>
    </w:p>
    <w:p w14:paraId="54A20C6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моделе и методе успостављања, реализације и промоције сарадње између музеја и сродних образовних, струковних, научних и међународних институција и моделе развоја сарадње са заједницама којима музеји служе;</w:t>
      </w:r>
    </w:p>
    <w:p w14:paraId="67C3168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развој система континуираног усавршавања стручњака у музејској делатности;</w:t>
      </w:r>
    </w:p>
    <w:p w14:paraId="4244E31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моделе подстицања едукативне улоге музеја и моделе промоције музејске делатности;</w:t>
      </w:r>
    </w:p>
    <w:p w14:paraId="67C9726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допуне и измене постојећих законских и подзаконских аката и препоруке за доношење нових у оквиру музејске делатности;</w:t>
      </w:r>
    </w:p>
    <w:p w14:paraId="3635B87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решења спорних питања из области музејске делатности и друга питања на захтев Министарства;</w:t>
      </w:r>
    </w:p>
    <w:p w14:paraId="45F2CD8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8) друге послове утврђене законом и другим прописима.</w:t>
      </w:r>
    </w:p>
    <w:p w14:paraId="0EC295A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38.</w:t>
      </w:r>
    </w:p>
    <w:p w14:paraId="59F3B53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bookmarkStart w:id="1" w:name="_Hlk83725987"/>
      <w:r w:rsidRPr="0095507B">
        <w:rPr>
          <w:color w:val="333333"/>
        </w:rPr>
        <w:t>Чланове Музејског савета, на период од четири године именује министар из редова истакнутих музејских стручњака, а на предлог централне установе.</w:t>
      </w:r>
    </w:p>
    <w:p w14:paraId="757C6D8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савет састоји се од пет чланова.</w:t>
      </w:r>
    </w:p>
    <w:p w14:paraId="4183A14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 једног члана Музејског савета предлажу централна установа, матични музеји, територијално надлежни музеји, струковна удружења у области музејске делатности и Министарство.</w:t>
      </w:r>
    </w:p>
    <w:p w14:paraId="71CDE4C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Обједињени образложен предлог из става 3. овог члана централна установа упућује Министарству.</w:t>
      </w:r>
    </w:p>
    <w:p w14:paraId="02CF4A1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Начин и поступак сачињавања предлога из става 3. овог члана утврђује централна установа.</w:t>
      </w:r>
    </w:p>
    <w:p w14:paraId="65592DA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Чланови Музејског савета бирају председника из својих редова већином гласова.</w:t>
      </w:r>
    </w:p>
    <w:p w14:paraId="2938C0A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савет доноси пословник о раду.</w:t>
      </w:r>
    </w:p>
    <w:p w14:paraId="0143898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савет подноси Министарству извештај о раду, најмање једном годишње.</w:t>
      </w:r>
    </w:p>
    <w:p w14:paraId="16FEF49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Средства за рад Музејског савета обезбеђују се у буџету Републике Србије.</w:t>
      </w:r>
    </w:p>
    <w:bookmarkEnd w:id="1"/>
    <w:p w14:paraId="4DFA9083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Мрежа музеја</w:t>
      </w:r>
    </w:p>
    <w:p w14:paraId="2086CB65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39.</w:t>
      </w:r>
    </w:p>
    <w:p w14:paraId="6E359CB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Мрежа музеја је скуп функционално повезаних музеја који примењују јединствене стандарде и доприносе унапређењу музејске делатности.</w:t>
      </w:r>
    </w:p>
    <w:p w14:paraId="19CAB73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Мрежу музеја чине музеји уписани у Евиденцију музеја.</w:t>
      </w:r>
    </w:p>
    <w:p w14:paraId="10E431AC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Централна установа</w:t>
      </w:r>
    </w:p>
    <w:p w14:paraId="1D5241CB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40.</w:t>
      </w:r>
    </w:p>
    <w:p w14:paraId="77B2C5F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Народни музеј Србије је централна установа заштите музејске грађе који, поред послова из члана 9. овог закона обавља и следеће послове:</w:t>
      </w:r>
    </w:p>
    <w:p w14:paraId="2061579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lastRenderedPageBreak/>
        <w:t>1) води Централни регистар и регистре културних добара од изузетног и великог значаја у Републици Србији;</w:t>
      </w:r>
    </w:p>
    <w:p w14:paraId="5169306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утврђује културна добра од великог значаја;</w:t>
      </w:r>
    </w:p>
    <w:p w14:paraId="4B732B1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предлаже добра од изузетног значаја које проглашава Народна скупштина Републике Србије;</w:t>
      </w:r>
    </w:p>
    <w:p w14:paraId="1C48463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води централну евиденцију власника и држалаца музејске грађе од интереса за Републику Србију;</w:t>
      </w:r>
    </w:p>
    <w:p w14:paraId="1BBA0B9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учествује у изради стратегије развоја установа заштите културних добара у Републици Србији;</w:t>
      </w:r>
    </w:p>
    <w:p w14:paraId="4B5C4DE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стара се о усклађивању међународних стручних стандарда у области музејске делатности у сaрадњи са матичним музејима;</w:t>
      </w:r>
    </w:p>
    <w:p w14:paraId="2F25051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доноси план и програм стручног усавршавања запослених у музејима;</w:t>
      </w:r>
    </w:p>
    <w:p w14:paraId="3A40EDF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8) доноси средњорочни и дугорочни програм развоја музејске делатност у Републици Србији, у складу са законом;</w:t>
      </w:r>
    </w:p>
    <w:p w14:paraId="67F6EA4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9) утврђује начин вршења стручног надзора над матичним музејима, као и начин вршења стручног надзора који обављају матични музеји и територијално надлежни музеји;</w:t>
      </w:r>
    </w:p>
    <w:p w14:paraId="0687CC0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10) разматра извештаје матичних музеја и територијално надлежних музеја о обављеном стручном надзору на територији Републике Србије и налаже одговарајуће мере;</w:t>
      </w:r>
    </w:p>
    <w:p w14:paraId="22AA7DD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11) води евиденције о културним добрима страног порекла која су од интереса за Републику Србију;</w:t>
      </w:r>
    </w:p>
    <w:p w14:paraId="01AA400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12) доноси стручна упутства за музеје у Републици Србији;</w:t>
      </w:r>
    </w:p>
    <w:p w14:paraId="7B680D3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13) стара се о сталном стручном усавршавању музејских стручњака;</w:t>
      </w:r>
    </w:p>
    <w:p w14:paraId="61D0A0D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14) предлаже мере за унапређење рада и развоја музеја;</w:t>
      </w:r>
    </w:p>
    <w:p w14:paraId="1BB67E9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15) прати стање, потребе и услове рада у музејима;</w:t>
      </w:r>
    </w:p>
    <w:p w14:paraId="4322583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16) разматра и сачињава предлог за оснивање новог музеја на основу стручног мишљења матичних музеја и упућује га Министарству на даљу надлежност;</w:t>
      </w:r>
    </w:p>
    <w:p w14:paraId="179E2FA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17) обавља стручни надзор над радом матичних музеја и стручне послове испитивања навода из представке, коју заинтересовано физичко и правно лице подноси у циљу иницирања покретања поступка инспекцијског надзора;</w:t>
      </w:r>
    </w:p>
    <w:p w14:paraId="2A963FE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18) организује и реализује програм и начин полагања стручних испита у складу са правилником који уређује начин и програм полагања стручних испита у музејској делатности;</w:t>
      </w:r>
    </w:p>
    <w:p w14:paraId="611E69E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19) организује и реализује поступак стицања виших стручних звања у музејској делатности у складу са правилником који уређује начин и поступак стицања виших стручних звања у музејској делатности;</w:t>
      </w:r>
    </w:p>
    <w:p w14:paraId="66D13C0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20) поступа у складу са чланом 59. овог закона;</w:t>
      </w:r>
    </w:p>
    <w:p w14:paraId="03F8971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21) доноси и издаје опште мере техничке заштите и мере техничке заштите према врсти музејске грађе;</w:t>
      </w:r>
    </w:p>
    <w:p w14:paraId="72C9DA5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22) друге активности на унапређењу и развоју музејске делатности.</w:t>
      </w:r>
    </w:p>
    <w:p w14:paraId="44CA659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Послове из става 1. тач. 1), 2), 4), 7), 9), 11) и 18)–21) Централна установа обавља као поверене.</w:t>
      </w:r>
    </w:p>
    <w:p w14:paraId="23A93DC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Послове из става 1. тач. 5), 6) и 12) овог члана, као и посао вођења регистра нематеријалног културног наслеђа обавља Центар за нематеријално културно наслеђе при Етнографском музеју у Београду, као поверени посао.</w:t>
      </w:r>
    </w:p>
    <w:p w14:paraId="2EB4044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 xml:space="preserve">Централна евиденција из става 1. тачка 4) овог члана, која се води у сврху евиденције власника и држалаца музејске грађе од интереса за Републику Србију, која садржи податке о личности чува се у складу са законом којим се уређује заштита података о </w:t>
      </w:r>
      <w:r w:rsidRPr="0095507B">
        <w:rPr>
          <w:color w:val="333333"/>
        </w:rPr>
        <w:lastRenderedPageBreak/>
        <w:t>личности, уз обавезу поштовања правила о сразмерности обраде у односу на циљеве и сврху обраде података.</w:t>
      </w:r>
    </w:p>
    <w:p w14:paraId="4B1459AD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Матични музеји</w:t>
      </w:r>
    </w:p>
    <w:p w14:paraId="66C12BCB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41.</w:t>
      </w:r>
    </w:p>
    <w:p w14:paraId="1BBA04C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Матични музеји спроводе матичну музејску делатност према врсти музејске грађе и особености у вршењу музејске делатности, стручној оспособљености запослених, као и расположивом музејском документацијом и опремом за рад, у складу са законом.</w:t>
      </w:r>
    </w:p>
    <w:p w14:paraId="4A57288E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42.</w:t>
      </w:r>
    </w:p>
    <w:p w14:paraId="0CBBA1A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Матична делатност према врсти музејске грађе и особености у вршењу музејске делатности спроводи се на територији Републике Србије.</w:t>
      </w:r>
    </w:p>
    <w:p w14:paraId="153499B9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43.</w:t>
      </w:r>
    </w:p>
    <w:p w14:paraId="1DFA07D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Матични музеји, поред послова из члана 9. овог закона обављају и следеће послове:</w:t>
      </w:r>
    </w:p>
    <w:p w14:paraId="1C0B1DA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стручно-саветодавну помоћ музејима;</w:t>
      </w:r>
    </w:p>
    <w:p w14:paraId="717CFD4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унапређење стручног рада у музејима;</w:t>
      </w:r>
    </w:p>
    <w:p w14:paraId="630EACA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усклађивање рада и развоја музеја;</w:t>
      </w:r>
    </w:p>
    <w:p w14:paraId="450213F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стручни надзор над радом музеја;</w:t>
      </w:r>
    </w:p>
    <w:p w14:paraId="7BC5361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унапређење и развој музејске делатности;</w:t>
      </w:r>
    </w:p>
    <w:p w14:paraId="57B8C2C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едукација музејских стручњака;</w:t>
      </w:r>
    </w:p>
    <w:p w14:paraId="661555E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презентација и организовање стручног рада уз примену међународних и националних стандарда у циљу унапређења и развоја музејске делатности;</w:t>
      </w:r>
    </w:p>
    <w:p w14:paraId="5B8EA58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8) разматра и сачињава стручно мишљење о оснивању новог музеја на основу предлога територијално надлежног музеја и упућује га централној установи на даљу надлежност;</w:t>
      </w:r>
    </w:p>
    <w:p w14:paraId="0A707DD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9) сарађује са централном установом;</w:t>
      </w:r>
    </w:p>
    <w:p w14:paraId="18976BA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10) доноси мере техничке заштите према врсти музејске грађе;</w:t>
      </w:r>
    </w:p>
    <w:p w14:paraId="0408DBE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11) друге активности на унапређењу и развоју музејске делатности.</w:t>
      </w:r>
    </w:p>
    <w:p w14:paraId="62E7F8CA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44.</w:t>
      </w:r>
    </w:p>
    <w:p w14:paraId="7840441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Матични музеји према врсти музејске грађе и особености у вршењу музејске делатности у Републици Србији су:</w:t>
      </w:r>
    </w:p>
    <w:p w14:paraId="5481C12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Народни музеј Србије, Београд, за археологију, нумизматику и ликовну уметност;</w:t>
      </w:r>
    </w:p>
    <w:p w14:paraId="10DB22F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Историјски музеј Србије, Београд, за грађу од интереса за историју Републике Србије;</w:t>
      </w:r>
    </w:p>
    <w:p w14:paraId="41D97A5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Етнографски музеј у Београду, Београд, за етнологију, културну антропологију и нематеријалну баштину;</w:t>
      </w:r>
    </w:p>
    <w:p w14:paraId="4F36DA7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Музеј науке и технике, Београд, за науку, технику и технологију;</w:t>
      </w:r>
    </w:p>
    <w:p w14:paraId="0668851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Природњачки музеј, Београд, за природњачко наслеђе;</w:t>
      </w:r>
    </w:p>
    <w:p w14:paraId="72C6861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Музеј савремене уметности, Београд, за савремену уметност;</w:t>
      </w:r>
    </w:p>
    <w:p w14:paraId="451400A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Музеј примењене уметности, Београд, за примењену уметност;</w:t>
      </w:r>
    </w:p>
    <w:p w14:paraId="2B6A7CF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8) Музеј Југославије, Београд, за југословенско наслеђе и друштвену историју;</w:t>
      </w:r>
    </w:p>
    <w:p w14:paraId="2F489ED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9) Галерија Матице српске, Нови Сад, за музејску делатност галерија;</w:t>
      </w:r>
    </w:p>
    <w:p w14:paraId="100378A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10) Музеј на отвореном „Старо село”, Сирогојно, за музеје на отвореном и музеје заједница;</w:t>
      </w:r>
    </w:p>
    <w:p w14:paraId="7038558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11) Музеј жртава геноцида, Београд, за неговање културе сећања на жртве геноцида и холокауста.</w:t>
      </w:r>
    </w:p>
    <w:p w14:paraId="3C35814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Послове из члана 43. овог закона на територији Аутономне покрајине Војводине за музеје и музејске збирке врши Музеј Војводине у Новом Саду на основу закона којим се утврђује надлежност Аутономне покрајине Војводине.</w:t>
      </w:r>
    </w:p>
    <w:p w14:paraId="56A2BC60" w14:textId="77777777" w:rsidR="00011D1E" w:rsidRDefault="00011D1E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70FBFE51" w14:textId="77777777" w:rsidR="00011D1E" w:rsidRDefault="00011D1E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70495DB3" w14:textId="77777777" w:rsidR="00011D1E" w:rsidRDefault="00011D1E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6BADFA14" w14:textId="0E5865E3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lastRenderedPageBreak/>
        <w:t>Територијална надлежност музеја</w:t>
      </w:r>
    </w:p>
    <w:p w14:paraId="0C5FB752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45.</w:t>
      </w:r>
    </w:p>
    <w:p w14:paraId="4F08878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Надлежност музеја према територији спроводи се на одређеном подручју у складу са прописима који уређују подручне центре државне управе, уз стручну помоћ централне установе и матичних музеја.</w:t>
      </w:r>
    </w:p>
    <w:p w14:paraId="1544FFF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Територијално надлежни музеји су јавни музеји комплексног типа.</w:t>
      </w:r>
    </w:p>
    <w:p w14:paraId="131D8FF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Решење о утврђивању територијално надлежних музеја доноси министар.</w:t>
      </w:r>
    </w:p>
    <w:p w14:paraId="70289E4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Решење из става 1. овог члана се објављује у „Службеном гласнику Републике Србије”.</w:t>
      </w:r>
    </w:p>
    <w:p w14:paraId="614D797D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46.</w:t>
      </w:r>
    </w:p>
    <w:p w14:paraId="743A8CF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Ради трајног и систематског рада на развоју и унапређивању музејске делатности у Републици Србији, територијално надлежни музеји обављају послове на територији за коју су надлежни, а нарочито:</w:t>
      </w:r>
    </w:p>
    <w:p w14:paraId="053E064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организовање и стручно деловање у пружању стручне помоћи и унапређења рада музеја на својој територији;</w:t>
      </w:r>
    </w:p>
    <w:p w14:paraId="37833D5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прикупљање и анализирање података о вршењу музејске делатности на својој територији у циљу прослеђивања извештаја централној установи и матичним музејима;</w:t>
      </w:r>
    </w:p>
    <w:p w14:paraId="40D4F5E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предлагање модела стручног усавршавања запослених на својој територији;</w:t>
      </w:r>
    </w:p>
    <w:p w14:paraId="44EA0A0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вођење евиденције о кадровским, просторним и техничким ресурсима;</w:t>
      </w:r>
    </w:p>
    <w:p w14:paraId="618EFB4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предлагање мера за унапређење рада музеја на својој територији;</w:t>
      </w:r>
    </w:p>
    <w:p w14:paraId="454B3CC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праћење стања и услова рада у музејима на својој територији;</w:t>
      </w:r>
    </w:p>
    <w:p w14:paraId="72681BB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учешће у изради предлога краткорочних програма и заједничких пројеката у музејима на својој територији;</w:t>
      </w:r>
    </w:p>
    <w:p w14:paraId="1EFB87B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8) у сарадњи са централном установом и матичним музејима вршење стручног надзора над радом музеја на својој територији;</w:t>
      </w:r>
    </w:p>
    <w:p w14:paraId="3291F0F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9) предлагање оснивања нових музеја на својој територији;</w:t>
      </w:r>
    </w:p>
    <w:p w14:paraId="23D5EEC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10) вођење евиденције власника и држалаца културних добара од интереса за Републику Србију на својој територији;</w:t>
      </w:r>
    </w:p>
    <w:p w14:paraId="613600D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11) друге активности на унапређењу и развоју музејске делатности на својој територији.</w:t>
      </w:r>
    </w:p>
    <w:p w14:paraId="6FCBFD7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Евиденција из става 1. тачка 4) овог члана, за коју се подаци прибављају у сврху обављања послова делатности територијално надлежних музеја, која садржи податке о личности чува се у складу са законом којим се уређује заштита података о личности, уз обавезу поштовања правила о сразмерности обраде у односу на циљеве и сврху обраде података.</w:t>
      </w:r>
    </w:p>
    <w:p w14:paraId="7FC6CC1C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47.</w:t>
      </w:r>
    </w:p>
    <w:p w14:paraId="08915C5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Министарство врши надзор над радом централне установе, матичних музеја и територијално надлежних музеја и предлаже мере за унапређење рада.</w:t>
      </w:r>
    </w:p>
    <w:p w14:paraId="4B8F329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Аутономна покрајина врши надзор над радом матичног музеја и територијално надлежних музеја и предлаже мере за унапређење рада на територији аутономне покрајине, као поверени посао.</w:t>
      </w:r>
    </w:p>
    <w:p w14:paraId="4F93C5C8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Управљање и руковођење музејима</w:t>
      </w:r>
    </w:p>
    <w:p w14:paraId="73177314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48.</w:t>
      </w:r>
    </w:p>
    <w:p w14:paraId="65A6B5E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Организација рада и управљање музејом уређује се актом о оснивању, статутом и другим општим актима, у складу са законом.</w:t>
      </w:r>
    </w:p>
    <w:p w14:paraId="479D77FF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49.</w:t>
      </w:r>
    </w:p>
    <w:p w14:paraId="7F114EF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Органи музеја су: директор, управни одбор и надзорни одбор.</w:t>
      </w:r>
    </w:p>
    <w:p w14:paraId="561072E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Именовање директора, именовање вршиоца дужности директора, надлежности, престанак дужности, утврђује се на начин и по поступку прописаним одредбама закона којим се уређује област културе.</w:t>
      </w:r>
    </w:p>
    <w:p w14:paraId="5015529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lastRenderedPageBreak/>
        <w:t>Директор и вршилац дужности директора музеја, поред услова утврђених одредбама закона којима се уређује област културе, може бити лице које има положен стручни испит и најмање пет година рада у музејској делатности.</w:t>
      </w:r>
    </w:p>
    <w:p w14:paraId="5D0E9E6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Надлежност, избор чланова и рад управног одбора и надзорног одбора, као и престанак дужности чланова управног одбора и надзорног одбора, утврђује се на начин и по поступку прописаним одредбама закона којим се уређује култура.</w:t>
      </w:r>
    </w:p>
    <w:p w14:paraId="14DEF789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50.</w:t>
      </w:r>
    </w:p>
    <w:p w14:paraId="48CB05C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јавном музеју се образује стручни савет.</w:t>
      </w:r>
    </w:p>
    <w:p w14:paraId="2FA8A5C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Стручни савет разматра питања из програмске односно стручне делатности и директору даје мишљења и препоруке у вези са стручним радом музеја.</w:t>
      </w:r>
    </w:p>
    <w:p w14:paraId="73ED06B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Састав, надлежност и начин рада стручног савета уређује се статутом музеја.</w:t>
      </w:r>
    </w:p>
    <w:p w14:paraId="67271CCD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Музејски стручњаци</w:t>
      </w:r>
    </w:p>
    <w:p w14:paraId="6288D69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51.</w:t>
      </w:r>
    </w:p>
    <w:p w14:paraId="369D2AD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Послове у оквиру музејске делатности могу обављати лица с одговарајућим образовањем и положеним стручним испитом. Утврђивање стручне оспособљености врши се полагањем стручног испита.</w:t>
      </w:r>
    </w:p>
    <w:p w14:paraId="46810E43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52.</w:t>
      </w:r>
    </w:p>
    <w:p w14:paraId="600CF4D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Стручно оспособљавање за рад у музејима за запослене на стручним пословима с високим образовањем траје годину дана, а са средњим образовањем шест месеци.</w:t>
      </w:r>
    </w:p>
    <w:p w14:paraId="6C1A719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Стручно оспособљавање из става 1. овог члана обавља се у музејима.</w:t>
      </w:r>
    </w:p>
    <w:p w14:paraId="4D8392C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Стручни испит полаже се у Народном музеју Србије пред Комисијом за полагање стручног испита у музејској делатности коју образује министар.</w:t>
      </w:r>
    </w:p>
    <w:p w14:paraId="4BA1D04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Стручни испит полаже се и у Музеју Војводине пред комисијом за полагање стручног испита у музејској делатности коју образује надлежан орган аутономне покрајине, као поверени посао.</w:t>
      </w:r>
    </w:p>
    <w:p w14:paraId="19BF14C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Трошкове полагања стручног испита сноси музеј у коме је кандидат запослен или у коме је кандидат обавио стручно оспособљавање.</w:t>
      </w:r>
    </w:p>
    <w:p w14:paraId="528D9F0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у свом финансијском плану планира средства за трошкове полагања стручног испита запослених из става 1. овог члана.</w:t>
      </w:r>
    </w:p>
    <w:p w14:paraId="1E1A2C2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Програм полагања стручног испита по струкама и начин полагања прописује министар.</w:t>
      </w:r>
    </w:p>
    <w:p w14:paraId="6D1D9E60" w14:textId="40B7B480" w:rsidR="00E66B15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Запосленом из става 1. овог члана који у року од две године од стицања услова за полагање стручног испита не положи стручни испит престаје радни однос у музеју даном истека тог рока.</w:t>
      </w:r>
    </w:p>
    <w:p w14:paraId="2451B58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53.</w:t>
      </w:r>
    </w:p>
    <w:p w14:paraId="6DAD97D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Основна стручна звања у музејској делатности су:</w:t>
      </w:r>
    </w:p>
    <w:p w14:paraId="37A6FBD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са високим образовањем другог степена студија: кустос, конзерватор, едукатор и документариста;</w:t>
      </w:r>
    </w:p>
    <w:p w14:paraId="1C18D80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са високим образовањем првог степена студија: самостални техничар и самостални препаратор;</w:t>
      </w:r>
    </w:p>
    <w:p w14:paraId="002350D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са средњим образовањем: музејски техничар, музејски водич и препаратор.</w:t>
      </w:r>
    </w:p>
    <w:p w14:paraId="65E2187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Послове кустоса, конзерватора, едукатора и документаристе могу обављати лица са стеченим високим образовањем на студијама другог степена односно на основним студијама у трајању од најмање четири године по прописима којим се уређивало високо образовање до 10. септембра 2005. године и положеним стручним испитом.</w:t>
      </w:r>
    </w:p>
    <w:p w14:paraId="2DD1291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Послове самосталног техничара и самосталног препаратора могу обављати лица са стеченим високим образовањем на студијама првог степена у обиму од најмање 180 ESPB бодова, односно са стеченим првим степеном високог образовања или стеченим вишим образовањем, по пропису који је уређивао високо образовање до 10. септембра 2005. године.</w:t>
      </w:r>
    </w:p>
    <w:p w14:paraId="4C22C88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lastRenderedPageBreak/>
        <w:t>Послове музејског техничара, музејског водича и препаратора могу обављати лица са стеченим средњим образовањем у четворогодишњем трајању и положеним стручним испитом.</w:t>
      </w:r>
    </w:p>
    <w:p w14:paraId="6D74979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Остала стручна звања у музејској делатности и услови стицања дефинишу се прописима којима се уређују радна места у музејској делатности.</w:t>
      </w:r>
    </w:p>
    <w:p w14:paraId="2CE8A24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54.</w:t>
      </w:r>
    </w:p>
    <w:p w14:paraId="73A61B3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Виша стручна звања у музејској делатности су:</w:t>
      </w:r>
    </w:p>
    <w:p w14:paraId="466FDBC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са високим образовањем другог степена студија: виши кустос, виши конзерватор, виши едукатор, виши документариста, музејски саветник, конзерватор саветник, едукатор саветник и документариста саветник;</w:t>
      </w:r>
    </w:p>
    <w:p w14:paraId="4C4E913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са високим образовањем првог степена студија: виши самостални техничар и виши самостални препаратор;</w:t>
      </w:r>
    </w:p>
    <w:p w14:paraId="7D24FE5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са средњим образовањем: виши техничар, виши водич и виши препаратор.</w:t>
      </w:r>
    </w:p>
    <w:p w14:paraId="0F3DF48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Ближе услове и начин стицања виших стручних звања у музејској делатности прописује централна установа правилником.</w:t>
      </w:r>
    </w:p>
    <w:p w14:paraId="56DB677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Остала виша стручна звања у музејској делатности и услови стицања дефинишу се правилником из става 2. овог члана.</w:t>
      </w:r>
    </w:p>
    <w:p w14:paraId="3A1D1A72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55.</w:t>
      </w:r>
    </w:p>
    <w:p w14:paraId="098C559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Време проведено на стручном оспособљавању лицима са одговарајућом школском спремом и пуним радним временом признаје се као стручна пракса неопходна за полагање стручног испита и стицање стручног звања у музејској делатности, у складу са законом.</w:t>
      </w:r>
    </w:p>
    <w:p w14:paraId="67BB607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музејима се може омогућити и волонтерско ангажовање лица, у складу са општим актима музеја.</w:t>
      </w:r>
    </w:p>
    <w:p w14:paraId="1A705EF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56.</w:t>
      </w:r>
    </w:p>
    <w:p w14:paraId="63F80A3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Стручна звања и виша стручна звања у музејској делатности дефинишу се и утврђују на начин из чл. 53. и 54. овог закона.</w:t>
      </w:r>
    </w:p>
    <w:p w14:paraId="3DAD9E34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57.</w:t>
      </w:r>
    </w:p>
    <w:p w14:paraId="489AF4C7" w14:textId="74A824C8" w:rsidR="00E66B15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се стара о сталном стручном усавршавању запослених у музејима ради унапређења организације и методологије рада у оквиру музејске делатности.</w:t>
      </w:r>
    </w:p>
    <w:p w14:paraId="306BEC97" w14:textId="77777777" w:rsidR="00486DF0" w:rsidRPr="0095507B" w:rsidRDefault="00486DF0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14:paraId="7BAD3F7F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V. ЈЕДИНСТВЕНИ ИНФОРМАЦИОНИ СИСТЕМ ЗА МУЗЕЈЕ И МУЗЕЈСКА ДОКУМЕНТАЦИЈА</w:t>
      </w:r>
    </w:p>
    <w:p w14:paraId="4069D6BC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Јединствени информациони систем за музеје</w:t>
      </w:r>
    </w:p>
    <w:p w14:paraId="375FBDD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58.</w:t>
      </w:r>
    </w:p>
    <w:p w14:paraId="6F02CF3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циљу ефикасног чувања, коришћења и презентације музејске грађе музеји се повезују у Jединствени информациони систем за музеје у Републици Србији.</w:t>
      </w:r>
    </w:p>
    <w:p w14:paraId="59D5A48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Основе за успостављање и функционисање Јединственог информационог система за музеје су:</w:t>
      </w:r>
    </w:p>
    <w:p w14:paraId="7416175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стандардизована обрада података у електронској форми;</w:t>
      </w:r>
    </w:p>
    <w:p w14:paraId="0E89B92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оспособљеност музејских стручњака за електронски унос података;</w:t>
      </w:r>
    </w:p>
    <w:p w14:paraId="5490B32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информационо-комуникационе технологије неопходне за повезивање музеја;</w:t>
      </w:r>
    </w:p>
    <w:p w14:paraId="4E35E2E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доступност основних података јавности.</w:t>
      </w:r>
    </w:p>
    <w:p w14:paraId="044E2B1C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59.</w:t>
      </w:r>
    </w:p>
    <w:p w14:paraId="45D8825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Сви подаци Јединственог информационог система за музеје чувају се и у централној установи.</w:t>
      </w:r>
    </w:p>
    <w:p w14:paraId="1E0C89FD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60.</w:t>
      </w:r>
    </w:p>
    <w:p w14:paraId="62166E9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Ближе услове, начин функционисања, повезивања и вођења Јединственог информационог система за музеје прописује министар.</w:t>
      </w:r>
    </w:p>
    <w:p w14:paraId="157ED380" w14:textId="77777777" w:rsidR="00011D1E" w:rsidRDefault="00011D1E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119DCC8F" w14:textId="499C8A9F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lastRenderedPageBreak/>
        <w:t>Музејска документација</w:t>
      </w:r>
    </w:p>
    <w:p w14:paraId="6DBD4FC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61.</w:t>
      </w:r>
    </w:p>
    <w:p w14:paraId="12AA909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документација садржи аналогне и дигиталне податке о музејској грађи који су потребни за стручну обраду, идентификацију, одређивање порекла и утврђивање стања приликом прибављања, стручну обраду као и процену вредности.</w:t>
      </w:r>
    </w:p>
    <w:p w14:paraId="347997B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документација обухвата и архиву музеја, документацију о делатности музеја и хемеротеку.</w:t>
      </w:r>
    </w:p>
    <w:p w14:paraId="37BF384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документација о елементима нематеријалног културног наслеђа води се у складу са одредбама закона којим се уређује заштита нематеријалног културног наслеђа.</w:t>
      </w:r>
    </w:p>
    <w:p w14:paraId="3DDED6FB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Члан 62.</w:t>
      </w:r>
    </w:p>
    <w:p w14:paraId="28EA373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је дужан да редовно уписује предмете у Књигу улаза.</w:t>
      </w:r>
    </w:p>
    <w:p w14:paraId="3C54551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 основу акта о утврђивању музејски предмет се уписује у Инвентарну књигу музејске збирке.</w:t>
      </w:r>
    </w:p>
    <w:p w14:paraId="0A519B6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је дужан да редовно уписује музејске предмете у Инвентарну књигу музејске збирке.</w:t>
      </w:r>
    </w:p>
    <w:p w14:paraId="77C40A98" w14:textId="37603BA4" w:rsidR="00E66B15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VI. НАБАВКА И КОРИШЋЕЊЕ МУЗЕЈСКЕ ГРАЂЕ</w:t>
      </w:r>
    </w:p>
    <w:p w14:paraId="01DCD3CE" w14:textId="77777777" w:rsidR="00486DF0" w:rsidRPr="0095507B" w:rsidRDefault="00486DF0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36D7684C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Набавка музејске грађе</w:t>
      </w:r>
    </w:p>
    <w:p w14:paraId="00C907DA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63.</w:t>
      </w:r>
    </w:p>
    <w:p w14:paraId="3B3EDA5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Музеј прибавља музејску грађу:</w:t>
      </w:r>
    </w:p>
    <w:p w14:paraId="7549F7A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1) откупом;</w:t>
      </w:r>
    </w:p>
    <w:p w14:paraId="31AF40C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2) разменом;</w:t>
      </w:r>
    </w:p>
    <w:p w14:paraId="2B55BEA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3) теренским истраживањима;</w:t>
      </w:r>
    </w:p>
    <w:p w14:paraId="1380FA9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4) поклоном;</w:t>
      </w:r>
    </w:p>
    <w:p w14:paraId="561B5E5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5) легатом;</w:t>
      </w:r>
    </w:p>
    <w:p w14:paraId="72FEC20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6) завештањем;</w:t>
      </w:r>
    </w:p>
    <w:p w14:paraId="3266C75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7) одливањем са оригинала, у складу са законом;</w:t>
      </w:r>
    </w:p>
    <w:p w14:paraId="2BF9EFA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8) израдом копија, у складу са законом;</w:t>
      </w:r>
    </w:p>
    <w:p w14:paraId="2E6BC97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9) на други начин у складу са законом.</w:t>
      </w:r>
    </w:p>
    <w:p w14:paraId="781C8E0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Одлуку да се предмет набави за музејску збирку јавног музеја на основу приложене документације доноси стручна комисија коју именује директор у складу са актом музеја којим се уређује набавка музејске грађе.</w:t>
      </w:r>
    </w:p>
    <w:p w14:paraId="7A80A9E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Теренским истраживањем, као начином набавке музејске грађе из става 1. тачка 3) овог члана могу се бавити јавни музеји, у складу са законом.</w:t>
      </w:r>
    </w:p>
    <w:p w14:paraId="350318B3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64.</w:t>
      </w:r>
    </w:p>
    <w:p w14:paraId="52D768C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Јавни музеји могу међусобно размењивати музејске предмете које чувају ради употпуњавања збирки уз сагласност Министарства.</w:t>
      </w:r>
    </w:p>
    <w:p w14:paraId="2CDAE39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Јавни музеји не могу давати и размењивати јединствене и ретке примерке, нити музејске предмете који су на основу закона утврђени као културно добро од великог или изузетног значаја, осим у изузетним случајевима или када су угрожени услови чувања и безбедност музејских предмета, по претходно прибављеном мишљењу централне установе и сагласности Министарства.</w:t>
      </w:r>
    </w:p>
    <w:p w14:paraId="645A277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Министар ће утврдити која културна добра од изузетног значаја се не могу излагати ван музеја којем су поверена на чување, а на основу стручног мишљења централне установе, односно матичних музеја.</w:t>
      </w:r>
    </w:p>
    <w:p w14:paraId="71A9EE7A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65.</w:t>
      </w:r>
    </w:p>
    <w:p w14:paraId="1F2EB92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могу поверити музејске предмете на привремено чување или излагање другим музејима, установама или другим правним лицима.</w:t>
      </w:r>
    </w:p>
    <w:p w14:paraId="5E80F5B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могу поверити музејске предмете на дугорочну позајмицу другим музејима, установама или другим правним лицима.</w:t>
      </w:r>
    </w:p>
    <w:p w14:paraId="146029D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lastRenderedPageBreak/>
        <w:t>Начин и услови под којима се музејски предмети могу привремено или дугорочно уступити на излагање другим музејима, установама или другим правним лицима уређује се актима музеја.</w:t>
      </w:r>
    </w:p>
    <w:p w14:paraId="48317F82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66.</w:t>
      </w:r>
    </w:p>
    <w:p w14:paraId="2DF581B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предмет брише се, односно исписује из Инвентарне књиге у случају:</w:t>
      </w:r>
    </w:p>
    <w:p w14:paraId="3E7EC52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размене у складу са законом;</w:t>
      </w:r>
    </w:p>
    <w:p w14:paraId="205EBB1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пропадања и губљења својства културног добра;</w:t>
      </w:r>
    </w:p>
    <w:p w14:paraId="6D3D461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враћања власнику на основу приложене документације;</w:t>
      </w:r>
    </w:p>
    <w:p w14:paraId="62B6B22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продајом на основу закона.</w:t>
      </w:r>
    </w:p>
    <w:p w14:paraId="15DE4FA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су у обавези да воде евиденцију брисаних односно исписаних музејских предмета у коју уносе податке: опис музејског предмета који се брише, разлог брисања, време брисања и друге податке од значаја за музејски предмет.</w:t>
      </w:r>
    </w:p>
    <w:p w14:paraId="0CA365D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Начин и поступак брисања односно исписивања музејских предмета из Инвентарне књиге уређује се актима музеја.</w:t>
      </w:r>
    </w:p>
    <w:p w14:paraId="738668E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Престанак статуса музејског предмета као покретног културног добра врши се на начин и у поступку за његово утврђивање.</w:t>
      </w:r>
    </w:p>
    <w:p w14:paraId="06726B0A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Ревизија музејских збирки</w:t>
      </w:r>
    </w:p>
    <w:p w14:paraId="6E81164D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67.</w:t>
      </w:r>
    </w:p>
    <w:p w14:paraId="6941869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bookmarkStart w:id="2" w:name="_Hlk83717644"/>
      <w:r w:rsidRPr="0095507B">
        <w:rPr>
          <w:color w:val="333333"/>
        </w:rPr>
        <w:t>Ревизија музејске збирке врши се периодично, у зависности од врсте и обима музејске грађе, а најмање једном у десет година.</w:t>
      </w:r>
    </w:p>
    <w:p w14:paraId="11D59AE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Изузетно од претходног става, ревизија се врши и у случају предаје дужности руковаоца збирке, неовлашћеног уласка или физичког оштећења простора у којима се чувају музејске збирке.</w:t>
      </w:r>
    </w:p>
    <w:bookmarkEnd w:id="2"/>
    <w:p w14:paraId="4AA3C13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поступку ревизије музејске збирке може се вршити отпис музејских предмета под условима и у поступку утврђеним актима музеја.</w:t>
      </w:r>
    </w:p>
    <w:p w14:paraId="07394C02" w14:textId="0FB6356B" w:rsidR="00E66B15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 извршеној ревизији саставља се извештај који се доставља директору и оснивачу.</w:t>
      </w:r>
    </w:p>
    <w:p w14:paraId="3C258C1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68.</w:t>
      </w:r>
    </w:p>
    <w:p w14:paraId="077C445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Начин и поступак ревизије музејске збирке уређује се актима музеја усклађеним са актом централне установе.</w:t>
      </w:r>
    </w:p>
    <w:p w14:paraId="4557A73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Доступност и презентација музејске грађе и музејске документације</w:t>
      </w:r>
    </w:p>
    <w:p w14:paraId="4EB68D05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69.</w:t>
      </w:r>
    </w:p>
    <w:p w14:paraId="4C4CE0D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је дужан да музејске предмете учини доступне јавности кроз различите видове презентовања.</w:t>
      </w:r>
    </w:p>
    <w:p w14:paraId="3C59904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предмет може бити изложен јавности ако је претходно уписан у Инвентарну књигу музејске збирке и обрађен у складу са законом.</w:t>
      </w:r>
    </w:p>
    <w:p w14:paraId="5300281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грађа се презентује путем сталних и повремених физичких и виртуелних изложби у седишту и ван седишта музеја и публиковањем различитих музејских издања.</w:t>
      </w:r>
    </w:p>
    <w:p w14:paraId="480FCF3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је дужан да музејске предмете учини доступне особама са инвалидитетом, када је то могуће, и у облицима који су им приступачни.</w:t>
      </w:r>
    </w:p>
    <w:p w14:paraId="218CE29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 w:rsidRPr="0095507B">
        <w:rPr>
          <w:color w:val="333333"/>
        </w:rPr>
        <w:t>Доступност и коришћење музејске документације уређује се актима музеја.</w:t>
      </w:r>
    </w:p>
    <w:p w14:paraId="34DDBFDB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Осигурање музејске грађе</w:t>
      </w:r>
    </w:p>
    <w:p w14:paraId="3A15F7D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70.</w:t>
      </w:r>
    </w:p>
    <w:p w14:paraId="77D1F7A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Музејска грађа, као и простори у којима се чува, могу се осигурати од свих ризика у складу са одлуком оснивача.</w:t>
      </w:r>
    </w:p>
    <w:p w14:paraId="4D16A7D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Средства за осигурање обезбеђује оснивач.</w:t>
      </w:r>
    </w:p>
    <w:p w14:paraId="7932E68E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71.</w:t>
      </w:r>
    </w:p>
    <w:p w14:paraId="30C3DFE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су дужни да обезбеде стални физички и технички надзор и чување музејске грађе која се у музејима налази, у складу са законом и другим прописима којима се уређују правила физичког и техничког обезбеђења.</w:t>
      </w:r>
    </w:p>
    <w:p w14:paraId="21DDC11B" w14:textId="77777777" w:rsidR="00011D1E" w:rsidRDefault="00011D1E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</w:p>
    <w:p w14:paraId="657186BE" w14:textId="3D8491E5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lastRenderedPageBreak/>
        <w:t>Гаранције за иностране позајмице</w:t>
      </w:r>
    </w:p>
    <w:p w14:paraId="4F4B2175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72.</w:t>
      </w:r>
    </w:p>
    <w:p w14:paraId="104F57B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Република Србија може дати гаранцију за музејске предмете иностраних изложби које се привремено приређују на територији Републике Србије које имају посебну културну и уметничку вредност и за чију реализацију се условљава давање гаранције.</w:t>
      </w:r>
    </w:p>
    <w:p w14:paraId="4EE451D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Гаранција се даје и када би због високо декларисане материјалне вредности музејских предмета трошкови осигурања били изузетно високи, а прихвата се гаранција уместо осигурања.</w:t>
      </w:r>
    </w:p>
    <w:p w14:paraId="2824301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Влада одређује за које ће се изложбе дати гаранција.</w:t>
      </w:r>
    </w:p>
    <w:p w14:paraId="0F56E3A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Гаранција се издаје за период од преузимања, током излагања до повраћаја.</w:t>
      </w:r>
    </w:p>
    <w:p w14:paraId="1367BDE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Гаранција се може дати под условом да је музеј обезбедио додатне мере обезбеђења и примену техничких мера заштите изложбе.</w:t>
      </w:r>
    </w:p>
    <w:p w14:paraId="0DED310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Министарство утврђује испуњеност услова музеја за издавање гаранције Републике Србије.</w:t>
      </w:r>
    </w:p>
    <w:p w14:paraId="5F7E4815" w14:textId="7CED8641" w:rsidR="00E66B15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VII. СРЕДСТВА ЗА РАД</w:t>
      </w:r>
    </w:p>
    <w:p w14:paraId="3F445B2F" w14:textId="77777777" w:rsidR="00486DF0" w:rsidRPr="0095507B" w:rsidRDefault="00486DF0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0AA04179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73.</w:t>
      </w:r>
    </w:p>
    <w:p w14:paraId="40FC6B6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Средства за рад музеја обезбеђује оснивач.</w:t>
      </w:r>
    </w:p>
    <w:p w14:paraId="2EB0AA27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Средства за обављање послова централне, матичне и територијалне надлежности музеја обезбеђују се у буџету Републике Србије и аутономне покрајине.</w:t>
      </w:r>
    </w:p>
    <w:p w14:paraId="4A7C774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Додатна средства могу бити обезбеђена и из средстава других облика и нивоа финансирања.</w:t>
      </w:r>
    </w:p>
    <w:p w14:paraId="23F9BCB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Додатна средства остварују се и из сопствених прихода:</w:t>
      </w:r>
    </w:p>
    <w:p w14:paraId="3EC94FA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продајом производа и услуга;</w:t>
      </w:r>
    </w:p>
    <w:p w14:paraId="4C00D88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пружањем стручних услуга;</w:t>
      </w:r>
    </w:p>
    <w:p w14:paraId="5780D69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донаторством;</w:t>
      </w:r>
    </w:p>
    <w:p w14:paraId="04B452B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спонзорством;</w:t>
      </w:r>
    </w:p>
    <w:p w14:paraId="14D7033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поклонима;</w:t>
      </w:r>
    </w:p>
    <w:p w14:paraId="17A4083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оснивањем фондација;</w:t>
      </w:r>
    </w:p>
    <w:p w14:paraId="0ADAE8C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на други начин у складу са законом.</w:t>
      </w:r>
    </w:p>
    <w:p w14:paraId="0B214E9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Начин остваривања, контроле и трошења сопствених прихода уређују се актом Министарства, уз претходно прибављено мишљење министарства надлежног за послове финансија.</w:t>
      </w:r>
    </w:p>
    <w:p w14:paraId="17D011EE" w14:textId="3C6ADF62" w:rsidR="00E66B15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VIII. НАДЗОР</w:t>
      </w:r>
    </w:p>
    <w:p w14:paraId="6B088D1D" w14:textId="77777777" w:rsidR="00486DF0" w:rsidRPr="0095507B" w:rsidRDefault="00486DF0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244C979A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74.</w:t>
      </w:r>
    </w:p>
    <w:p w14:paraId="2960B50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Надзор над радом јавних музеја врши Министарство.</w:t>
      </w:r>
    </w:p>
    <w:p w14:paraId="7E0CBAD4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Надзор над радом јавних музеја на територији аутономне покрајине врши надлежни орган аутономне покрајине, као поверени посао.</w:t>
      </w:r>
    </w:p>
    <w:p w14:paraId="4968648E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75.</w:t>
      </w:r>
    </w:p>
    <w:p w14:paraId="44E67A1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Ако се током поступка надзора утврди да јавни музеј не испуњава прописане услове за обављање делатности, тај музеј је дужан да отклони уочене недостатке у року који одреди Министарство односно надлежни орган аутономне покрајине.</w:t>
      </w:r>
    </w:p>
    <w:p w14:paraId="58E5E040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Стручни надзор</w:t>
      </w:r>
    </w:p>
    <w:p w14:paraId="05D8DDAE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76.</w:t>
      </w:r>
    </w:p>
    <w:p w14:paraId="6BBD1B4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Надзор над стручним радом матичних музеја врши централна установа.</w:t>
      </w:r>
    </w:p>
    <w:p w14:paraId="50CD309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Надзор над стручним радом територијално надлежних музеја врши централна установа и матични музеји.</w:t>
      </w:r>
    </w:p>
    <w:p w14:paraId="6ACCEB3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lastRenderedPageBreak/>
        <w:t>Надзор над стручним радом музеја који чине мрежу музеја на одређеној територији врше територијално надлежни музеји, уз стручну помоћ централне установе и матичних музеја.</w:t>
      </w:r>
    </w:p>
    <w:p w14:paraId="5267795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Надзор над стручним радом приватних музеја врше матични музеји.</w:t>
      </w:r>
    </w:p>
    <w:p w14:paraId="66A6BD7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77.</w:t>
      </w:r>
    </w:p>
    <w:p w14:paraId="25BF8DA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Јавни музеј из члана 76. овог закона обавља стручни надзор над истраживањем, прикупљањем, евидентирањем, обрадом, чувањем и заштитом музејске грађе и налаже предузимање мера за отклањање утврђених недостатака.</w:t>
      </w:r>
    </w:p>
    <w:p w14:paraId="40A9BFBE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78.</w:t>
      </w:r>
    </w:p>
    <w:p w14:paraId="4B2DBCD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Послове стручног надзора из члана 77. овог закона врши музејски стручњак са најмање основним стручним звањем из члана 53. овог закона и најмање пет година радног искуства на пословима из музејске делатности (у даљем тексту: овлашћено лице).</w:t>
      </w:r>
    </w:p>
    <w:p w14:paraId="34B204E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Овлашћено лице из става 1. овог члана:</w:t>
      </w:r>
    </w:p>
    <w:p w14:paraId="2C73F83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сачињава записник о извршеном стручном надзору који обавезно садржи: утврђено стање, наложене мере и рок за њихово спровођење;</w:t>
      </w:r>
    </w:p>
    <w:p w14:paraId="780693C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констатује да се на записник може у року од три дана од дана достављања записника ставити примедба;</w:t>
      </w:r>
    </w:p>
    <w:p w14:paraId="2F5FF07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разматра достављене примедбе на записник и о томе обавештава подносиоца примедби;</w:t>
      </w:r>
    </w:p>
    <w:p w14:paraId="0E97ECE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врши контролу наложених мера.</w:t>
      </w:r>
    </w:p>
    <w:p w14:paraId="7568293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Рок за поступање по наложеним мерама може се, у оправданим случајевима, продужити најдуже за половину рока који је наложен за поступање.</w:t>
      </w:r>
    </w:p>
    <w:p w14:paraId="38011D6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случају не поступања у року за отклањање неправилности овлашћено лице обавештава инспекцију Министарства.</w:t>
      </w:r>
    </w:p>
    <w:p w14:paraId="1DD117B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У случају да овлашћено лице утврди у поступку стручног надзора да је музејски предмет оштећен или уништен то констатује записником на основу којег надлежни јавни музеј подноси кривичну пријаву и обавештава инспекцију Министарства.</w:t>
      </w:r>
    </w:p>
    <w:p w14:paraId="798681AB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79.</w:t>
      </w:r>
    </w:p>
    <w:p w14:paraId="382968F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 над којим се врши стручни надзор је дужан да током обављања послова стручног надзора достави потребне податке, као и да омогући обављање стручног надзора.</w:t>
      </w:r>
    </w:p>
    <w:p w14:paraId="27ABCE14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80.</w:t>
      </w:r>
    </w:p>
    <w:p w14:paraId="050D97A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Начин вршења стручног надзора над стручним радом музеја који чине мрежу музеја Републике Србије уређује централна установа, као поверени посао.</w:t>
      </w:r>
    </w:p>
    <w:p w14:paraId="757FB8F5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81.</w:t>
      </w:r>
    </w:p>
    <w:p w14:paraId="3FE7804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Централна установа, матични музеји и територијално надлежни музеји, врше стручни надзор на захтев инспекције, испитивањем навода из представке, коју заинтересовано физичко и правно лице (подносилац представке) подноси у циљу иницирања покретања поступка инспекцијског надзора.</w:t>
      </w:r>
    </w:p>
    <w:p w14:paraId="2F31AFA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Централна установа, матични музеји и територијално надлежни музеји пружају музејима потребне информације, стручну помоћ и савете у вези са заштитом музејске грађе.</w:t>
      </w:r>
    </w:p>
    <w:p w14:paraId="202CCE3F" w14:textId="77777777" w:rsidR="00E66B15" w:rsidRPr="0095507B" w:rsidRDefault="00E66B15" w:rsidP="00486DF0">
      <w:pPr>
        <w:pStyle w:val="bold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color w:val="333333"/>
        </w:rPr>
      </w:pPr>
      <w:r w:rsidRPr="0095507B">
        <w:rPr>
          <w:b/>
          <w:bCs/>
          <w:color w:val="333333"/>
        </w:rPr>
        <w:t>Инспекцијски надзор</w:t>
      </w:r>
    </w:p>
    <w:p w14:paraId="71F1174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82.</w:t>
      </w:r>
    </w:p>
    <w:p w14:paraId="4917218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Инспекцијски надзор у погледу обављања музејске делатности музеја врши Министарство, у складу са законима којим се уређује област културе и инспекцијски надзор.</w:t>
      </w:r>
    </w:p>
    <w:p w14:paraId="176E72B1" w14:textId="5345E427" w:rsidR="00E66B15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 територији аутономне покрајине инспекцијски надзор врши надлежни орган аутономне покрајине, као поверени посао.</w:t>
      </w:r>
    </w:p>
    <w:p w14:paraId="3B4E809D" w14:textId="77777777" w:rsidR="00011D1E" w:rsidRPr="0095507B" w:rsidRDefault="00011D1E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</w:p>
    <w:p w14:paraId="0332B5B0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lastRenderedPageBreak/>
        <w:t>Члан 83.</w:t>
      </w:r>
    </w:p>
    <w:p w14:paraId="4B70DC0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Надлежни јавни музеј има право активне легитимације у погледу остваривања мера заштите и коришћења културних добара и подношења захтева за покретање кривичног поступка.</w:t>
      </w:r>
    </w:p>
    <w:p w14:paraId="43B6EAFE" w14:textId="421A7B8F" w:rsidR="00E66B15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IX. КАЗНЕНЕ ОДРЕДБЕ</w:t>
      </w:r>
    </w:p>
    <w:p w14:paraId="0D02F7B1" w14:textId="77777777" w:rsidR="00486DF0" w:rsidRPr="0095507B" w:rsidRDefault="00486DF0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5B61DDF3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84.</w:t>
      </w:r>
    </w:p>
    <w:p w14:paraId="548C9EA6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Новчаном казном од 50.000,00 до 150.000,00 динара казниће се за прекршај физичко лице или одговорно лице у музеју које:</w:t>
      </w:r>
    </w:p>
    <w:p w14:paraId="31AF2B4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обавља музејску делатност, а није уписан у Евиденцију музеја, у судски или други регистар, у складу са законом (члан 31. овог закона);</w:t>
      </w:r>
    </w:p>
    <w:p w14:paraId="281D49D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2) не уписује редовно музејску грађу у Књигу улаза и Инвентарну књигу и не доставља податке за Централни регистар (члан 62. овог закона);</w:t>
      </w:r>
    </w:p>
    <w:p w14:paraId="06A6BCA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3) не пријави музејску грађу надлежном музеју (члан 22. став 1. тачка 1) овог закона);</w:t>
      </w:r>
    </w:p>
    <w:p w14:paraId="459F728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4) не врши ревизију музејске збирке у складу са овим законом (члан 67. овог закона);</w:t>
      </w:r>
    </w:p>
    <w:p w14:paraId="10F9C9E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5) не чува, не користи правилно и нередовно одржава музејску грађу (члан 22. став 1. тачка 2) овог закона);</w:t>
      </w:r>
    </w:p>
    <w:p w14:paraId="59C2D451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6) неблаговремено спроводи утврђене мере заштите (члан 22. став 1. тачка 3) овог закона);</w:t>
      </w:r>
    </w:p>
    <w:p w14:paraId="225812E0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7) не обавести надлежни музеј о свим правним и физичким променама насталим у вези с музејском грађом (члан 22. став 1. тачка 4) овог закона);</w:t>
      </w:r>
    </w:p>
    <w:p w14:paraId="27D8E0FC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8) не дозволи научна и стручна истраживања, техничка и друга снимања као и извођење мера техничке заштите на музејској грађи у складу с одредбама закона (члан 22. став 1. тачка 5) овог закона);</w:t>
      </w:r>
    </w:p>
    <w:p w14:paraId="463BF392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9) не уноси податке о музејским предметима у Јединствени информациони систем за музеје (члан 58. овог закона);</w:t>
      </w:r>
    </w:p>
    <w:p w14:paraId="04FC019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10) не обезбеди доступност музејских предмета јавности (члан 69. овог закона);</w:t>
      </w:r>
    </w:p>
    <w:p w14:paraId="52D566E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11) користи музејску грађу у сврхе које нису у складу с њеном природом, наменом и значајем или на начин који може довести до њеног оштећења (члан 9. овог закона);</w:t>
      </w:r>
    </w:p>
    <w:p w14:paraId="5FDA7BF8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12) распарчава музејске збирке и збирке без утврђених услова и сагласности надлежног музеја (члан 23. овог закона);</w:t>
      </w:r>
    </w:p>
    <w:p w14:paraId="5BD2CC2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13) не доставља податке Јединственог информационог система за музеје централној установи (члан 59. овог закона);</w:t>
      </w:r>
    </w:p>
    <w:p w14:paraId="40F000E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14) не достави податке за упис у Евиденцију музеја Министарству (члан 31. став 5. овог закона);</w:t>
      </w:r>
    </w:p>
    <w:p w14:paraId="525FE2AE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15) повери музејску грађу на привремено или трајно чување или излагање другим музејима, установама или другим правним лицима супротно закону (члан 65. овог закона);</w:t>
      </w:r>
    </w:p>
    <w:p w14:paraId="4388069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16) не омогућава Министарству увид у податке потребне за спровођење инспекцијског надзора и не омогућава централној установи и матичним музејима увид у податке потребне за спровођење стручног надзора (чл. 79. и 82. овог закона).</w:t>
      </w:r>
    </w:p>
    <w:p w14:paraId="5472102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Новчаном казном од 50.000,00 до 150.000,00 динара казниће се за прекршај одговорно лице код оснивача уколико:</w:t>
      </w:r>
    </w:p>
    <w:p w14:paraId="36E333BD" w14:textId="45E4F381" w:rsidR="00E66B15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1) у случају престанка рада музеја не обезбеди смештај и заштиту расположивих музејских збирки и документације (члан 33. став 3. овог закона).</w:t>
      </w:r>
    </w:p>
    <w:p w14:paraId="7B5E6A29" w14:textId="4DA8D5B6" w:rsidR="00486DF0" w:rsidRDefault="00486DF0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14:paraId="611B7651" w14:textId="7596DB09" w:rsidR="00011D1E" w:rsidRDefault="00011D1E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14:paraId="375DF1C4" w14:textId="2A10ABAB" w:rsidR="00011D1E" w:rsidRDefault="00011D1E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14:paraId="5C969330" w14:textId="77777777" w:rsidR="00011D1E" w:rsidRPr="0095507B" w:rsidRDefault="00011D1E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14:paraId="4544A5A3" w14:textId="5B1CD9F6" w:rsidR="00E66B15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lastRenderedPageBreak/>
        <w:t>X. ПРЕЛАЗНЕ И ЗАВРШНЕ ОДРЕДБЕ</w:t>
      </w:r>
    </w:p>
    <w:p w14:paraId="7CE2998A" w14:textId="77777777" w:rsidR="00486DF0" w:rsidRPr="0095507B" w:rsidRDefault="00486DF0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</w:p>
    <w:p w14:paraId="75933F18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85.</w:t>
      </w:r>
    </w:p>
    <w:p w14:paraId="2CE8769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основани до дана ступања на снагу овог закона дужни су да своју организацију и рад ускладе са одредбама овог закона у року од једне године од дана ступања на снагу овог закона.</w:t>
      </w:r>
    </w:p>
    <w:p w14:paraId="6D1AC79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86.</w:t>
      </w:r>
    </w:p>
    <w:p w14:paraId="3767B6EF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Подзаконски прописи за спровођење овог закона донеће се у року од шест месеци од дана ступања на снагу овог закона.</w:t>
      </w:r>
    </w:p>
    <w:p w14:paraId="20E1C8F7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87.</w:t>
      </w:r>
    </w:p>
    <w:p w14:paraId="10E772E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Музеји који нису инвентарисали музејску грађу, оформили инвентарне књиге и документацију дужни су да обаве наведене послове у року од једне године од дана ступања на снагу овог закона.</w:t>
      </w:r>
    </w:p>
    <w:p w14:paraId="1A3043EA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88.</w:t>
      </w:r>
    </w:p>
    <w:p w14:paraId="48AA37BB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bookmarkStart w:id="3" w:name="_Hlk83735657"/>
      <w:r w:rsidRPr="0095507B">
        <w:rPr>
          <w:color w:val="333333"/>
        </w:rPr>
        <w:t>Музеји су дужни да донесу акт којим се уређује начин и поступак ревизије музејске грађе у складу са актом централног музеја у року од два месеца од дана доношења тог акта.</w:t>
      </w:r>
    </w:p>
    <w:bookmarkEnd w:id="3"/>
    <w:p w14:paraId="4528E4F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89.</w:t>
      </w:r>
    </w:p>
    <w:p w14:paraId="4CE49E03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савет се оснива у року од шест месеци од дана ступања на снагу овог закона.</w:t>
      </w:r>
    </w:p>
    <w:p w14:paraId="798EC17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90.</w:t>
      </w:r>
    </w:p>
    <w:p w14:paraId="74A0CD0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 xml:space="preserve">Народни музеј у Београду промениће назив у Народни музеј Србије у року од годину дана </w:t>
      </w:r>
      <w:bookmarkStart w:id="4" w:name="_Hlk83725381"/>
      <w:r w:rsidRPr="0095507B">
        <w:rPr>
          <w:color w:val="333333"/>
        </w:rPr>
        <w:t>од дана ступања на снагу овог закона</w:t>
      </w:r>
      <w:bookmarkEnd w:id="4"/>
      <w:r w:rsidRPr="0095507B">
        <w:rPr>
          <w:color w:val="333333"/>
        </w:rPr>
        <w:t>.</w:t>
      </w:r>
    </w:p>
    <w:p w14:paraId="57E6FE87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91.</w:t>
      </w:r>
    </w:p>
    <w:p w14:paraId="53BF71A9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Музејски стручњак који је до дана ступања на снагу овог закона засновао радни однос у музеју и има положен стручни испит наставља са обављањем музејских послова и после ступања на снагу овог закона.</w:t>
      </w:r>
    </w:p>
    <w:p w14:paraId="72783A75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Запослени који на дан ступања на снагу овог закона обавља музејске послове за које нема одговарајуће образовање или положен стручни испит, може наставити са обављањем тих послова под условом да у року од две године од дана ступања на снагу овог закона стекне одговарајуће образовање односно положи стручни испит.</w:t>
      </w:r>
    </w:p>
    <w:p w14:paraId="09678116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92.</w:t>
      </w:r>
    </w:p>
    <w:p w14:paraId="62CFCFBA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Даном почетка примене овог закона престају да важе одредбе чл. 23, 77, 82, 96. и 98. Закона о културним добрима („Службени гласник РС”, бр. 71/94, 52/11 – др. закон, 99/11 – др. закон и 6/20 – др. закон), одредбе члана 2. став 2, чл. 27. и 29–36, члана 53. став 1, члана 56. став 3, члана 57. став 1, члана 61, члана 68. став 1, чл. 70. и 72, члана 74. став 2, чл. 79. и 85–87, чл. 90. и 96, члана 111. став 4, чл. 122–125, чл. 130, 132. и 133. тог закона, у делу који се односи на музејску грађу и рад музеја.</w:t>
      </w:r>
    </w:p>
    <w:p w14:paraId="59610F40" w14:textId="77777777" w:rsidR="00E66B15" w:rsidRPr="0095507B" w:rsidRDefault="00E66B15" w:rsidP="00486DF0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 w:rsidRPr="0095507B">
        <w:rPr>
          <w:color w:val="333333"/>
        </w:rPr>
        <w:t>Члан 93.</w:t>
      </w:r>
    </w:p>
    <w:p w14:paraId="7B92EDAD" w14:textId="77777777" w:rsidR="00E66B15" w:rsidRPr="0095507B" w:rsidRDefault="00E66B15" w:rsidP="00486DF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 w:rsidRPr="0095507B">
        <w:rPr>
          <w:color w:val="333333"/>
        </w:rPr>
        <w:t>Овај закон ступа на снагу осмог дана од дана објављивања у „Службеном гласнику Републике Србије”, а примењиваће по истеку шест месеци од дана његовог ступања на снагу.</w:t>
      </w:r>
    </w:p>
    <w:p w14:paraId="4EB50779" w14:textId="77777777" w:rsidR="00E66B15" w:rsidRPr="0095507B" w:rsidRDefault="00E66B15" w:rsidP="004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5C043" w14:textId="1C7B7851" w:rsidR="008604C4" w:rsidRPr="00827A6E" w:rsidRDefault="008604C4" w:rsidP="00486DF0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604C4" w:rsidRPr="00827A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EE9D" w14:textId="77777777" w:rsidR="00907BA5" w:rsidRDefault="00907BA5" w:rsidP="004B4B51">
      <w:pPr>
        <w:spacing w:after="0" w:line="240" w:lineRule="auto"/>
      </w:pPr>
      <w:r>
        <w:separator/>
      </w:r>
    </w:p>
  </w:endnote>
  <w:endnote w:type="continuationSeparator" w:id="0">
    <w:p w14:paraId="59AE5E63" w14:textId="77777777" w:rsidR="00907BA5" w:rsidRDefault="00907BA5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42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CC5F9" w14:textId="77777777" w:rsidR="004B4B51" w:rsidRDefault="004B4B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653A80B" w14:textId="77777777" w:rsidR="004B4B51" w:rsidRDefault="004B4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074" w14:textId="77777777" w:rsidR="00907BA5" w:rsidRDefault="00907BA5" w:rsidP="004B4B51">
      <w:pPr>
        <w:spacing w:after="0" w:line="240" w:lineRule="auto"/>
      </w:pPr>
      <w:r>
        <w:separator/>
      </w:r>
    </w:p>
  </w:footnote>
  <w:footnote w:type="continuationSeparator" w:id="0">
    <w:p w14:paraId="6573373D" w14:textId="77777777" w:rsidR="00907BA5" w:rsidRDefault="00907BA5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1"/>
    <w:rsid w:val="00011D1E"/>
    <w:rsid w:val="001949B1"/>
    <w:rsid w:val="001D4AA1"/>
    <w:rsid w:val="00224D6B"/>
    <w:rsid w:val="002410E2"/>
    <w:rsid w:val="00272647"/>
    <w:rsid w:val="003B3F98"/>
    <w:rsid w:val="00415497"/>
    <w:rsid w:val="00462C6E"/>
    <w:rsid w:val="00486DF0"/>
    <w:rsid w:val="004B4B51"/>
    <w:rsid w:val="004D576A"/>
    <w:rsid w:val="005715FF"/>
    <w:rsid w:val="00581B60"/>
    <w:rsid w:val="00652C9A"/>
    <w:rsid w:val="006B58AA"/>
    <w:rsid w:val="007479A2"/>
    <w:rsid w:val="00775432"/>
    <w:rsid w:val="00827A6E"/>
    <w:rsid w:val="00855B25"/>
    <w:rsid w:val="008604C4"/>
    <w:rsid w:val="00907BA5"/>
    <w:rsid w:val="00920FDB"/>
    <w:rsid w:val="0095507B"/>
    <w:rsid w:val="00A677DF"/>
    <w:rsid w:val="00AC360D"/>
    <w:rsid w:val="00B5012A"/>
    <w:rsid w:val="00C21ECF"/>
    <w:rsid w:val="00D72B5F"/>
    <w:rsid w:val="00DC48C4"/>
    <w:rsid w:val="00E66B15"/>
    <w:rsid w:val="00F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95EA"/>
  <w15:chartTrackingRefBased/>
  <w15:docId w15:val="{7C621ECD-9237-4A59-9955-D844EA74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51"/>
  </w:style>
  <w:style w:type="paragraph" w:styleId="Footer">
    <w:name w:val="footer"/>
    <w:basedOn w:val="Normal"/>
    <w:link w:val="FooterChar"/>
    <w:uiPriority w:val="99"/>
    <w:unhideWhenUsed/>
    <w:rsid w:val="004B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51"/>
  </w:style>
  <w:style w:type="paragraph" w:styleId="BalloonText">
    <w:name w:val="Balloon Text"/>
    <w:basedOn w:val="Normal"/>
    <w:link w:val="BalloonTextChar"/>
    <w:uiPriority w:val="99"/>
    <w:semiHidden/>
    <w:unhideWhenUsed/>
    <w:rsid w:val="004B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B51"/>
    <w:rPr>
      <w:rFonts w:ascii="Segoe UI" w:hAnsi="Segoe UI" w:cs="Segoe UI"/>
      <w:sz w:val="18"/>
      <w:szCs w:val="18"/>
    </w:rPr>
  </w:style>
  <w:style w:type="paragraph" w:customStyle="1" w:styleId="odluka-zakon">
    <w:name w:val="odluka-zakon"/>
    <w:basedOn w:val="Normal"/>
    <w:rsid w:val="00E6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entar">
    <w:name w:val="centar"/>
    <w:basedOn w:val="Normal"/>
    <w:rsid w:val="00E6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lan">
    <w:name w:val="clan"/>
    <w:basedOn w:val="Normal"/>
    <w:rsid w:val="00E6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bold">
    <w:name w:val="bold"/>
    <w:basedOn w:val="Normal"/>
    <w:rsid w:val="00E6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basic-paragraph">
    <w:name w:val="basic-paragraph"/>
    <w:basedOn w:val="Normal"/>
    <w:rsid w:val="00E6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old1">
    <w:name w:val="bold1"/>
    <w:basedOn w:val="DefaultParagraphFont"/>
    <w:rsid w:val="00E6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29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73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5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88937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10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7807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cp:lastPrinted>2021-07-08T07:44:00Z</cp:lastPrinted>
  <dcterms:created xsi:type="dcterms:W3CDTF">2021-07-08T07:35:00Z</dcterms:created>
  <dcterms:modified xsi:type="dcterms:W3CDTF">2021-10-26T11:31:00Z</dcterms:modified>
</cp:coreProperties>
</file>